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84ED7" w14:textId="77777777" w:rsidR="004E31A6" w:rsidRDefault="004E31A6" w:rsidP="00147B8C">
      <w:pPr>
        <w:spacing w:after="0" w:line="240" w:lineRule="auto"/>
        <w:jc w:val="center"/>
        <w:rPr>
          <w:sz w:val="28"/>
        </w:rPr>
      </w:pPr>
      <w:r>
        <w:rPr>
          <w:noProof/>
          <w:sz w:val="28"/>
          <w:lang w:eastAsia="en-PH"/>
        </w:rPr>
        <mc:AlternateContent>
          <mc:Choice Requires="wps">
            <w:drawing>
              <wp:anchor distT="0" distB="0" distL="114300" distR="114300" simplePos="0" relativeHeight="251660288" behindDoc="0" locked="0" layoutInCell="1" allowOverlap="1" wp14:anchorId="3322DB44" wp14:editId="5B427E6B">
                <wp:simplePos x="0" y="0"/>
                <wp:positionH relativeFrom="column">
                  <wp:posOffset>1123950</wp:posOffset>
                </wp:positionH>
                <wp:positionV relativeFrom="paragraph">
                  <wp:posOffset>-66675</wp:posOffset>
                </wp:positionV>
                <wp:extent cx="1047750" cy="9429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047750" cy="942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860F23" w14:textId="77777777" w:rsidR="00147B8C" w:rsidRPr="00147B8C" w:rsidRDefault="00147B8C">
                            <w:r w:rsidRPr="00147B8C">
                              <w:rPr>
                                <w:rFonts w:ascii="Myriad Pro" w:eastAsia="Times New Roman" w:hAnsi="Myriad Pro" w:cs="Times New Roman"/>
                                <w:noProof/>
                                <w:szCs w:val="24"/>
                                <w:lang w:eastAsia="en-PH"/>
                              </w:rPr>
                              <w:drawing>
                                <wp:inline distT="0" distB="0" distL="0" distR="0" wp14:anchorId="0471787B" wp14:editId="1027BA2A">
                                  <wp:extent cx="866775" cy="790575"/>
                                  <wp:effectExtent l="0" t="0" r="9525" b="9525"/>
                                  <wp:docPr id="4" name="Picture 4" descr="C:\Users\conrad\Documents\BULSU_b.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C:\Users\conrad\Documents\BULSU_b.png"/>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790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2DB44" id="_x0000_t202" coordsize="21600,21600" o:spt="202" path="m,l,21600r21600,l21600,xe">
                <v:stroke joinstyle="miter"/>
                <v:path gradientshapeok="t" o:connecttype="rect"/>
              </v:shapetype>
              <v:shape id="Text Box 2" o:spid="_x0000_s1026" type="#_x0000_t202" style="position:absolute;left:0;text-align:left;margin-left:88.5pt;margin-top:-5.25pt;width:82.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" fillcolor="white [3201]" stroked="f" strokeweight=".5pt">
                <v:textbox>
                  <w:txbxContent>
                    <w:p w14:paraId="6B860F23" w14:textId="77777777" w:rsidR="00147B8C" w:rsidRPr="00147B8C" w:rsidRDefault="00147B8C">
                      <w:r w:rsidRPr="00147B8C">
                        <w:rPr>
                          <w:rFonts w:ascii="Myriad Pro" w:eastAsia="Times New Roman" w:hAnsi="Myriad Pro" w:cs="Times New Roman"/>
                          <w:noProof/>
                          <w:szCs w:val="24"/>
                          <w:lang w:eastAsia="en-PH"/>
                        </w:rPr>
                        <w:drawing>
                          <wp:inline distT="0" distB="0" distL="0" distR="0" wp14:anchorId="0471787B" wp14:editId="1027BA2A">
                            <wp:extent cx="866775" cy="790575"/>
                            <wp:effectExtent l="0" t="0" r="9525" b="9525"/>
                            <wp:docPr id="4" name="Picture 4" descr="C:\Users\conrad\Documents\BULSU_b.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C:\Users\conrad\Documents\BULSU_b.png"/>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790575"/>
                                    </a:xfrm>
                                    <a:prstGeom prst="rect">
                                      <a:avLst/>
                                    </a:prstGeom>
                                    <a:noFill/>
                                    <a:ln>
                                      <a:noFill/>
                                    </a:ln>
                                  </pic:spPr>
                                </pic:pic>
                              </a:graphicData>
                            </a:graphic>
                          </wp:inline>
                        </w:drawing>
                      </w:r>
                    </w:p>
                  </w:txbxContent>
                </v:textbox>
              </v:shape>
            </w:pict>
          </mc:Fallback>
        </mc:AlternateContent>
      </w:r>
      <w:r>
        <w:rPr>
          <w:sz w:val="28"/>
        </w:rPr>
        <w:t>BULACAN STATE UNIVERSITY</w:t>
      </w:r>
    </w:p>
    <w:p w14:paraId="5915797A" w14:textId="77777777" w:rsidR="004E31A6" w:rsidRPr="004E31A6" w:rsidRDefault="004E31A6" w:rsidP="00147B8C">
      <w:pPr>
        <w:spacing w:after="0" w:line="240" w:lineRule="auto"/>
        <w:jc w:val="center"/>
        <w:rPr>
          <w:b/>
          <w:sz w:val="28"/>
        </w:rPr>
      </w:pPr>
      <w:r w:rsidRPr="004E31A6">
        <w:rPr>
          <w:b/>
          <w:sz w:val="28"/>
        </w:rPr>
        <w:t>APPLICATION FOR RETIREMENT</w:t>
      </w:r>
    </w:p>
    <w:p w14:paraId="27E22253" w14:textId="77777777" w:rsidR="004E31A6" w:rsidRDefault="004E31A6" w:rsidP="00147B8C">
      <w:pPr>
        <w:spacing w:after="0" w:line="240" w:lineRule="auto"/>
        <w:jc w:val="center"/>
        <w:rPr>
          <w:sz w:val="28"/>
        </w:rPr>
      </w:pPr>
      <w:r>
        <w:rPr>
          <w:sz w:val="28"/>
        </w:rPr>
        <w:t>LETTER OF INTENT</w:t>
      </w:r>
    </w:p>
    <w:p w14:paraId="294B9E4C" w14:textId="77777777" w:rsidR="004E31A6" w:rsidRDefault="004E31A6" w:rsidP="004E31A6">
      <w:pPr>
        <w:spacing w:after="0" w:line="240" w:lineRule="auto"/>
        <w:jc w:val="center"/>
        <w:rPr>
          <w:sz w:val="18"/>
        </w:rPr>
      </w:pPr>
      <w:r w:rsidRPr="00B9309D">
        <w:t>(Please read instructions at the back)</w:t>
      </w:r>
    </w:p>
    <w:p w14:paraId="5504A2C6" w14:textId="77777777" w:rsidR="004E31A6" w:rsidRDefault="004E31A6" w:rsidP="00B312ED">
      <w:pPr>
        <w:spacing w:after="0" w:line="240" w:lineRule="auto"/>
        <w:jc w:val="center"/>
        <w:rPr>
          <w:sz w:val="18"/>
        </w:rPr>
      </w:pPr>
    </w:p>
    <w:p w14:paraId="2DE5659D" w14:textId="77777777" w:rsidR="003A6AB5" w:rsidRDefault="00B25E46" w:rsidP="00B312ED">
      <w:pPr>
        <w:spacing w:after="0" w:line="240" w:lineRule="auto"/>
        <w:jc w:val="center"/>
        <w:rPr>
          <w:sz w:val="18"/>
        </w:rPr>
      </w:pPr>
      <w:r>
        <w:rPr>
          <w:noProof/>
          <w:sz w:val="18"/>
          <w:lang w:eastAsia="en-PH"/>
        </w:rPr>
        <mc:AlternateContent>
          <mc:Choice Requires="wps">
            <w:drawing>
              <wp:anchor distT="0" distB="0" distL="114300" distR="114300" simplePos="0" relativeHeight="251659264" behindDoc="0" locked="0" layoutInCell="1" allowOverlap="1" wp14:anchorId="20F8A9FC" wp14:editId="7E9DFD96">
                <wp:simplePos x="0" y="0"/>
                <wp:positionH relativeFrom="column">
                  <wp:posOffset>5438775</wp:posOffset>
                </wp:positionH>
                <wp:positionV relativeFrom="paragraph">
                  <wp:posOffset>19685</wp:posOffset>
                </wp:positionV>
                <wp:extent cx="1076325" cy="1133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076325"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065A3" w14:textId="77777777" w:rsidR="003A6AB5" w:rsidRPr="00147975" w:rsidRDefault="00147B8C">
                            <w:r w:rsidRPr="00147975">
                              <w:rPr>
                                <w:u w:val="single"/>
                              </w:rPr>
                              <w:t>Latest</w:t>
                            </w:r>
                            <w:r w:rsidR="003A6AB5" w:rsidRPr="00147975">
                              <w:rPr>
                                <w:u w:val="single"/>
                              </w:rPr>
                              <w:t xml:space="preserve"> ID Picture</w:t>
                            </w:r>
                            <w:r w:rsidR="003A6AB5" w:rsidRPr="00147975">
                              <w:t xml:space="preserve"> (within the last three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F8A9FC" id="Text Box 1" o:spid="_x0000_s1027" type="#_x0000_t202" style="position:absolute;left:0;text-align:left;margin-left:428.25pt;margin-top:1.55pt;width:84.75pt;height:8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" fillcolor="white [3201]" strokeweight=".5pt">
                <v:textbox>
                  <w:txbxContent>
                    <w:p w14:paraId="3B0065A3" w14:textId="77777777" w:rsidR="003A6AB5" w:rsidRPr="00147975" w:rsidRDefault="00147B8C">
                      <w:r w:rsidRPr="00147975">
                        <w:rPr>
                          <w:u w:val="single"/>
                        </w:rPr>
                        <w:t>Latest</w:t>
                      </w:r>
                      <w:r w:rsidR="003A6AB5" w:rsidRPr="00147975">
                        <w:rPr>
                          <w:u w:val="single"/>
                        </w:rPr>
                        <w:t xml:space="preserve"> ID Picture</w:t>
                      </w:r>
                      <w:r w:rsidR="003A6AB5" w:rsidRPr="00147975">
                        <w:t xml:space="preserve"> (within the last three months)</w:t>
                      </w:r>
                    </w:p>
                  </w:txbxContent>
                </v:textbox>
              </v:shape>
            </w:pict>
          </mc:Fallback>
        </mc:AlternateContent>
      </w:r>
    </w:p>
    <w:p w14:paraId="54781026" w14:textId="77777777" w:rsidR="003A6AB5" w:rsidRDefault="003A6AB5" w:rsidP="003A6AB5">
      <w:pPr>
        <w:spacing w:after="0" w:line="240" w:lineRule="auto"/>
      </w:pPr>
      <w:r>
        <w:t xml:space="preserve"> _____________________</w:t>
      </w:r>
    </w:p>
    <w:p w14:paraId="1D107306" w14:textId="77777777" w:rsidR="003A6AB5" w:rsidRDefault="00B25E46" w:rsidP="003A6AB5">
      <w:pPr>
        <w:spacing w:after="0" w:line="240" w:lineRule="auto"/>
      </w:pPr>
      <w:r>
        <w:tab/>
        <w:t xml:space="preserve">  </w:t>
      </w:r>
      <w:r w:rsidR="003A6AB5">
        <w:t xml:space="preserve">  Date</w:t>
      </w:r>
    </w:p>
    <w:p w14:paraId="1B197244" w14:textId="77777777" w:rsidR="003A6AB5" w:rsidRDefault="003A6AB5" w:rsidP="003A6AB5">
      <w:pPr>
        <w:spacing w:after="0" w:line="240" w:lineRule="auto"/>
      </w:pPr>
    </w:p>
    <w:p w14:paraId="3A416050" w14:textId="77777777" w:rsidR="003A6AB5" w:rsidRDefault="003A6AB5" w:rsidP="003A6AB5">
      <w:pPr>
        <w:spacing w:after="0" w:line="240" w:lineRule="auto"/>
      </w:pPr>
      <w:r>
        <w:t>DR. CECILIA N. GASCON</w:t>
      </w:r>
    </w:p>
    <w:p w14:paraId="7918AD15" w14:textId="77777777" w:rsidR="003A6AB5" w:rsidRDefault="003A6AB5" w:rsidP="003A6AB5">
      <w:pPr>
        <w:spacing w:after="0" w:line="240" w:lineRule="auto"/>
      </w:pPr>
      <w:r>
        <w:t>President</w:t>
      </w:r>
    </w:p>
    <w:p w14:paraId="42B4FE88" w14:textId="77777777" w:rsidR="003A6AB5" w:rsidRDefault="003A6AB5" w:rsidP="003A6AB5">
      <w:pPr>
        <w:spacing w:after="0" w:line="240" w:lineRule="auto"/>
      </w:pPr>
      <w:r>
        <w:t>Bulacan Stat</w:t>
      </w:r>
      <w:r w:rsidR="00327A63">
        <w:t>e</w:t>
      </w:r>
      <w:r>
        <w:t xml:space="preserve"> University</w:t>
      </w:r>
    </w:p>
    <w:p w14:paraId="349583A5" w14:textId="77777777" w:rsidR="003A6AB5" w:rsidRDefault="003A6AB5" w:rsidP="003A6AB5">
      <w:pPr>
        <w:spacing w:after="0" w:line="240" w:lineRule="auto"/>
      </w:pPr>
      <w:r>
        <w:t>Malolos, Bulacan</w:t>
      </w:r>
    </w:p>
    <w:p w14:paraId="66E81B6B" w14:textId="77777777" w:rsidR="003A6AB5" w:rsidRDefault="003A6AB5" w:rsidP="003A6AB5">
      <w:pPr>
        <w:spacing w:after="0" w:line="240" w:lineRule="auto"/>
      </w:pPr>
    </w:p>
    <w:p w14:paraId="7170C6D6" w14:textId="77777777" w:rsidR="003A6AB5" w:rsidRDefault="003A6AB5" w:rsidP="003A6AB5">
      <w:pPr>
        <w:spacing w:after="0" w:line="240" w:lineRule="auto"/>
      </w:pPr>
    </w:p>
    <w:p w14:paraId="0E890053" w14:textId="77777777" w:rsidR="003A6AB5" w:rsidRDefault="003A6AB5" w:rsidP="003A6AB5">
      <w:pPr>
        <w:spacing w:after="0" w:line="240" w:lineRule="auto"/>
      </w:pPr>
      <w:r>
        <w:t>Madam:</w:t>
      </w:r>
    </w:p>
    <w:p w14:paraId="38DE17F1" w14:textId="77777777" w:rsidR="003A6AB5" w:rsidRDefault="003A6AB5" w:rsidP="003A6AB5">
      <w:pPr>
        <w:spacing w:after="0" w:line="240" w:lineRule="auto"/>
      </w:pPr>
      <w:r>
        <w:t>I have the honor to apply for the retirement benefits under the retirement mode marked, effective ________________:</w:t>
      </w:r>
    </w:p>
    <w:p w14:paraId="3B493D56" w14:textId="77777777" w:rsidR="003A6AB5" w:rsidRDefault="003A6AB5" w:rsidP="003A6AB5">
      <w:pPr>
        <w:spacing w:after="0" w:line="240" w:lineRule="auto"/>
      </w:pPr>
    </w:p>
    <w:p w14:paraId="03C2DC58" w14:textId="77777777" w:rsidR="003A6AB5" w:rsidRPr="003A6AB5" w:rsidRDefault="003A6AB5" w:rsidP="003A6AB5">
      <w:pPr>
        <w:spacing w:after="0" w:line="240" w:lineRule="auto"/>
        <w:rPr>
          <w:b/>
          <w:i/>
        </w:rPr>
      </w:pPr>
      <w:r w:rsidRPr="003A6AB5">
        <w:rPr>
          <w:b/>
          <w:i/>
        </w:rPr>
        <w:t>Under RA 660</w:t>
      </w:r>
    </w:p>
    <w:p w14:paraId="658BD61C" w14:textId="77777777" w:rsidR="003A6AB5" w:rsidRDefault="003A6AB5" w:rsidP="00B312ED">
      <w:pPr>
        <w:spacing w:after="0" w:line="240" w:lineRule="auto"/>
      </w:pPr>
      <w:r>
        <w:t>(   ) Below age 60, monthly annuity;</w:t>
      </w:r>
    </w:p>
    <w:p w14:paraId="40A1EE94" w14:textId="77777777" w:rsidR="003A6AB5" w:rsidRDefault="003A6AB5" w:rsidP="00B312ED">
      <w:pPr>
        <w:spacing w:after="0" w:line="240" w:lineRule="auto"/>
      </w:pPr>
      <w:r>
        <w:t>(   ) Age 60 to below 63, 3 years lump sum, 2 years balance payable on the 63</w:t>
      </w:r>
      <w:r w:rsidRPr="003A6AB5">
        <w:rPr>
          <w:vertAlign w:val="superscript"/>
        </w:rPr>
        <w:t>rd</w:t>
      </w:r>
      <w:r>
        <w:t xml:space="preserve"> birthday, monthly</w:t>
      </w:r>
    </w:p>
    <w:p w14:paraId="1F4A67A7" w14:textId="77777777" w:rsidR="003A6AB5" w:rsidRDefault="003A6AB5" w:rsidP="00B312ED">
      <w:pPr>
        <w:spacing w:after="0" w:line="240" w:lineRule="auto"/>
      </w:pPr>
      <w:r>
        <w:t xml:space="preserve">       Annuity after guaranteed 5-year period;</w:t>
      </w:r>
    </w:p>
    <w:p w14:paraId="04773AE0" w14:textId="77777777" w:rsidR="00175CAE" w:rsidRDefault="003A6AB5" w:rsidP="00B312ED">
      <w:pPr>
        <w:spacing w:after="0" w:line="240" w:lineRule="auto"/>
      </w:pPr>
      <w:r>
        <w:t>(   ) Age 63 and above, 5 years lump sum, monthly</w:t>
      </w:r>
      <w:r w:rsidR="00175CAE">
        <w:t xml:space="preserve"> annuity after the guaranteed 5-year period;</w:t>
      </w:r>
    </w:p>
    <w:p w14:paraId="6D1A689B" w14:textId="77777777" w:rsidR="00175CAE" w:rsidRDefault="00175CAE" w:rsidP="00B312ED">
      <w:pPr>
        <w:spacing w:after="0" w:line="240" w:lineRule="auto"/>
      </w:pPr>
    </w:p>
    <w:p w14:paraId="292BFC38" w14:textId="77777777" w:rsidR="00175CAE" w:rsidRDefault="00175CAE" w:rsidP="00B312ED">
      <w:pPr>
        <w:spacing w:after="0" w:line="240" w:lineRule="auto"/>
      </w:pPr>
      <w:r>
        <w:rPr>
          <w:b/>
          <w:i/>
        </w:rPr>
        <w:t>Under PD 1146</w:t>
      </w:r>
    </w:p>
    <w:p w14:paraId="1777B834" w14:textId="77777777" w:rsidR="00175CAE" w:rsidRDefault="00175CAE" w:rsidP="00B312ED">
      <w:pPr>
        <w:spacing w:after="0" w:line="240" w:lineRule="auto"/>
      </w:pPr>
      <w:r>
        <w:t>OLD-AGE BENEFITS:</w:t>
      </w:r>
    </w:p>
    <w:p w14:paraId="66E25DC8" w14:textId="77777777" w:rsidR="00175CAE" w:rsidRDefault="00175CAE" w:rsidP="00B312ED">
      <w:pPr>
        <w:spacing w:after="0" w:line="240" w:lineRule="auto"/>
      </w:pPr>
      <w:r>
        <w:t xml:space="preserve">(   ) Monthly annuity; </w:t>
      </w:r>
    </w:p>
    <w:p w14:paraId="1534B905" w14:textId="77777777" w:rsidR="00175CAE" w:rsidRDefault="00175CAE" w:rsidP="00B312ED">
      <w:pPr>
        <w:spacing w:after="0" w:line="240" w:lineRule="auto"/>
      </w:pPr>
      <w:r>
        <w:t>(   ) Lump sum of 60 x Basic Monthly Pension (BMP), and BMP after 5 years;</w:t>
      </w:r>
    </w:p>
    <w:p w14:paraId="22AAB5DB" w14:textId="77777777" w:rsidR="00175CAE" w:rsidRDefault="00175CAE" w:rsidP="00B312ED">
      <w:pPr>
        <w:spacing w:after="0" w:line="240" w:lineRule="auto"/>
      </w:pPr>
    </w:p>
    <w:p w14:paraId="0A0F5F83" w14:textId="77777777" w:rsidR="00175CAE" w:rsidRDefault="00175CAE" w:rsidP="00B312ED">
      <w:pPr>
        <w:spacing w:after="0" w:line="240" w:lineRule="auto"/>
        <w:rPr>
          <w:b/>
          <w:i/>
        </w:rPr>
      </w:pPr>
      <w:r>
        <w:rPr>
          <w:b/>
          <w:i/>
        </w:rPr>
        <w:t>Under RA 8291</w:t>
      </w:r>
    </w:p>
    <w:p w14:paraId="0ACFECF9" w14:textId="77777777" w:rsidR="00175CAE" w:rsidRDefault="00175CAE" w:rsidP="00B312ED">
      <w:pPr>
        <w:spacing w:after="0" w:line="240" w:lineRule="auto"/>
      </w:pPr>
      <w:r>
        <w:t>RETIREMENT BENEFIT:</w:t>
      </w:r>
    </w:p>
    <w:p w14:paraId="65C2D1C4" w14:textId="77777777" w:rsidR="00175CAE" w:rsidRDefault="00175CAE" w:rsidP="00B312ED">
      <w:pPr>
        <w:spacing w:after="0" w:line="240" w:lineRule="auto"/>
      </w:pPr>
      <w:r>
        <w:t xml:space="preserve">OPTION 1: (   ) Lump sum of 60 x BMP, and BMP after 5 years; or, </w:t>
      </w:r>
    </w:p>
    <w:p w14:paraId="7DF626B7" w14:textId="77777777" w:rsidR="00175CAE" w:rsidRDefault="00175CAE" w:rsidP="00B312ED">
      <w:pPr>
        <w:spacing w:after="0" w:line="240" w:lineRule="auto"/>
      </w:pPr>
      <w:r>
        <w:t>OPTION 2: (   ) Cash benefit of 18 x BMP and BMP to start on date of retirement;</w:t>
      </w:r>
    </w:p>
    <w:p w14:paraId="67382480" w14:textId="77777777" w:rsidR="00175CAE" w:rsidRDefault="00175CAE" w:rsidP="00B312ED">
      <w:pPr>
        <w:spacing w:after="0" w:line="240" w:lineRule="auto"/>
      </w:pPr>
    </w:p>
    <w:p w14:paraId="6FDD4399" w14:textId="77777777" w:rsidR="00175CAE" w:rsidRDefault="00175CAE" w:rsidP="00B312ED">
      <w:pPr>
        <w:spacing w:after="0" w:line="240" w:lineRule="auto"/>
      </w:pPr>
      <w:r>
        <w:rPr>
          <w:b/>
          <w:i/>
        </w:rPr>
        <w:t>Under RA 1616</w:t>
      </w:r>
    </w:p>
    <w:p w14:paraId="16774383" w14:textId="77777777" w:rsidR="00175CAE" w:rsidRDefault="00175CAE" w:rsidP="00B312ED">
      <w:pPr>
        <w:spacing w:after="0" w:line="240" w:lineRule="auto"/>
      </w:pPr>
      <w:r>
        <w:t xml:space="preserve">(   ) Refund of Premiums </w:t>
      </w:r>
    </w:p>
    <w:p w14:paraId="7865C709" w14:textId="77777777" w:rsidR="00175CAE" w:rsidRDefault="00175CAE" w:rsidP="00B312ED">
      <w:pPr>
        <w:spacing w:after="0" w:line="240" w:lineRule="auto"/>
      </w:pPr>
    </w:p>
    <w:p w14:paraId="7391AB4A" w14:textId="77777777" w:rsidR="00711CD3" w:rsidRDefault="00711CD3" w:rsidP="00B312ED">
      <w:pPr>
        <w:spacing w:after="0" w:line="240" w:lineRule="auto"/>
      </w:pPr>
      <w:r w:rsidRPr="00D64B22">
        <w:rPr>
          <w:b/>
        </w:rPr>
        <w:t>Very truly yours,</w:t>
      </w:r>
      <w:r>
        <w:t xml:space="preserve"> </w:t>
      </w:r>
      <w:r w:rsidR="00351500">
        <w:tab/>
      </w:r>
      <w:r w:rsidR="00351500">
        <w:tab/>
      </w:r>
      <w:r w:rsidR="00351500">
        <w:tab/>
      </w:r>
      <w:r w:rsidR="00351500">
        <w:tab/>
      </w:r>
      <w:r w:rsidR="00351500">
        <w:tab/>
      </w:r>
      <w:r w:rsidR="00351500">
        <w:tab/>
      </w:r>
      <w:r w:rsidR="00176DEC">
        <w:t xml:space="preserve">         </w:t>
      </w:r>
      <w:r w:rsidR="00D64B22" w:rsidRPr="00D64B22">
        <w:rPr>
          <w:b/>
        </w:rPr>
        <w:t>Endorsed</w:t>
      </w:r>
      <w:r w:rsidR="00351500" w:rsidRPr="00D64B22">
        <w:rPr>
          <w:b/>
        </w:rPr>
        <w:t xml:space="preserve"> by:</w:t>
      </w:r>
    </w:p>
    <w:p w14:paraId="36651C03" w14:textId="77777777" w:rsidR="00711CD3" w:rsidRDefault="00711CD3" w:rsidP="00B312ED">
      <w:pPr>
        <w:spacing w:after="0" w:line="240" w:lineRule="auto"/>
      </w:pPr>
    </w:p>
    <w:p w14:paraId="5FF068BE" w14:textId="77777777" w:rsidR="00711CD3" w:rsidRDefault="00711CD3" w:rsidP="00B312ED">
      <w:pPr>
        <w:spacing w:after="0" w:line="240" w:lineRule="auto"/>
      </w:pPr>
      <w:r>
        <w:t>____________________________________</w:t>
      </w:r>
      <w:r w:rsidR="00351500">
        <w:tab/>
      </w:r>
      <w:r w:rsidR="00351500">
        <w:tab/>
      </w:r>
      <w:r w:rsidR="00351500">
        <w:tab/>
      </w:r>
      <w:r w:rsidR="00176DEC">
        <w:t xml:space="preserve">        </w:t>
      </w:r>
      <w:r w:rsidR="00351500">
        <w:t>_____________________________</w:t>
      </w:r>
      <w:r w:rsidR="00BF41AA">
        <w:t>________</w:t>
      </w:r>
    </w:p>
    <w:p w14:paraId="24EF3012" w14:textId="77777777" w:rsidR="00711CD3" w:rsidRDefault="00711CD3" w:rsidP="00B312ED">
      <w:pPr>
        <w:spacing w:after="0" w:line="240" w:lineRule="auto"/>
      </w:pPr>
      <w:r>
        <w:t xml:space="preserve">Signature </w:t>
      </w:r>
      <w:r w:rsidR="00351500">
        <w:t xml:space="preserve">over printed name </w:t>
      </w:r>
      <w:r>
        <w:t>of Applicant</w:t>
      </w:r>
      <w:r w:rsidR="00D64B22">
        <w:tab/>
      </w:r>
      <w:r w:rsidR="00D64B22">
        <w:tab/>
      </w:r>
      <w:r w:rsidR="00D64B22">
        <w:tab/>
      </w:r>
      <w:r w:rsidR="00176DEC">
        <w:t xml:space="preserve">        </w:t>
      </w:r>
      <w:r w:rsidR="00D64B22">
        <w:t>Dean/Director/Division Chief</w:t>
      </w:r>
    </w:p>
    <w:p w14:paraId="0713DD5D" w14:textId="77777777" w:rsidR="003968E9" w:rsidRPr="003968E9" w:rsidRDefault="003968E9" w:rsidP="00B312ED">
      <w:pPr>
        <w:pBdr>
          <w:bottom w:val="single" w:sz="12" w:space="1" w:color="auto"/>
        </w:pBdr>
        <w:spacing w:after="0" w:line="240" w:lineRule="auto"/>
        <w:rPr>
          <w:sz w:val="10"/>
          <w:szCs w:val="10"/>
        </w:rPr>
      </w:pPr>
    </w:p>
    <w:p w14:paraId="201FDC74" w14:textId="77777777" w:rsidR="00147B8C" w:rsidRDefault="003968E9" w:rsidP="00B312ED">
      <w:pPr>
        <w:pBdr>
          <w:bottom w:val="single" w:sz="12" w:space="1" w:color="auto"/>
        </w:pBdr>
        <w:spacing w:after="0" w:line="240" w:lineRule="auto"/>
      </w:pPr>
      <w:r w:rsidRPr="003968E9">
        <w:rPr>
          <w:i/>
        </w:rPr>
        <w:t>Position Title:</w:t>
      </w:r>
      <w:r>
        <w:t>__________________________</w:t>
      </w:r>
    </w:p>
    <w:p w14:paraId="0159134E" w14:textId="77777777" w:rsidR="003968E9" w:rsidRDefault="003968E9" w:rsidP="00B312ED">
      <w:pPr>
        <w:pBdr>
          <w:bottom w:val="single" w:sz="12" w:space="1" w:color="auto"/>
        </w:pBdr>
        <w:spacing w:after="0" w:line="240" w:lineRule="auto"/>
      </w:pPr>
    </w:p>
    <w:p w14:paraId="51463D8C" w14:textId="77777777" w:rsidR="00351500" w:rsidRDefault="00351500" w:rsidP="00176DEC">
      <w:pPr>
        <w:pBdr>
          <w:bottom w:val="single" w:sz="12" w:space="1" w:color="auto"/>
        </w:pBdr>
        <w:spacing w:after="0" w:line="240" w:lineRule="auto"/>
        <w:jc w:val="center"/>
        <w:rPr>
          <w:b/>
        </w:rPr>
      </w:pPr>
      <w:r w:rsidRPr="00D64B22">
        <w:rPr>
          <w:b/>
        </w:rPr>
        <w:t>Recommending Approval</w:t>
      </w:r>
      <w:r w:rsidR="00E81F75" w:rsidRPr="00D64B22">
        <w:rPr>
          <w:b/>
        </w:rPr>
        <w:t>:</w:t>
      </w:r>
    </w:p>
    <w:p w14:paraId="0EB41621" w14:textId="77777777" w:rsidR="00351500" w:rsidRPr="00596684" w:rsidRDefault="00351500" w:rsidP="00B312ED">
      <w:pPr>
        <w:pBdr>
          <w:bottom w:val="single" w:sz="12" w:space="1" w:color="auto"/>
        </w:pBdr>
        <w:spacing w:after="0" w:line="240" w:lineRule="auto"/>
        <w:rPr>
          <w:sz w:val="16"/>
        </w:rPr>
      </w:pPr>
    </w:p>
    <w:p w14:paraId="2DC1AF01" w14:textId="77777777" w:rsidR="00147B8C" w:rsidRPr="00596684" w:rsidRDefault="00147B8C" w:rsidP="00B312ED">
      <w:pPr>
        <w:pBdr>
          <w:bottom w:val="single" w:sz="12" w:space="1" w:color="auto"/>
        </w:pBdr>
        <w:spacing w:after="0" w:line="240" w:lineRule="auto"/>
        <w:rPr>
          <w:sz w:val="12"/>
        </w:rPr>
      </w:pPr>
    </w:p>
    <w:p w14:paraId="7A6389FC" w14:textId="77777777" w:rsidR="00351500" w:rsidRDefault="00351500" w:rsidP="00B312ED">
      <w:pPr>
        <w:pBdr>
          <w:bottom w:val="single" w:sz="12" w:space="1" w:color="auto"/>
        </w:pBdr>
        <w:spacing w:after="0" w:line="240" w:lineRule="auto"/>
      </w:pPr>
      <w:r>
        <w:t xml:space="preserve">_____________________________________        </w:t>
      </w:r>
      <w:r w:rsidR="00BF41AA">
        <w:t xml:space="preserve">                           </w:t>
      </w:r>
      <w:r w:rsidR="00176DEC">
        <w:t xml:space="preserve">        </w:t>
      </w:r>
      <w:r w:rsidR="00BF41AA">
        <w:t>_____________________________________</w:t>
      </w:r>
      <w:r>
        <w:t xml:space="preserve">                                               </w:t>
      </w:r>
    </w:p>
    <w:p w14:paraId="57B17378" w14:textId="7474C5B0" w:rsidR="00351500" w:rsidRDefault="007D05A9" w:rsidP="00B426CB">
      <w:pPr>
        <w:pBdr>
          <w:bottom w:val="single" w:sz="12" w:space="1" w:color="auto"/>
        </w:pBdr>
        <w:spacing w:after="0" w:line="240" w:lineRule="auto"/>
        <w:ind w:left="3600" w:hanging="3600"/>
      </w:pPr>
      <w:r>
        <w:t>Vice President for Administration and Finance</w:t>
      </w:r>
      <w:r w:rsidR="00351500">
        <w:tab/>
      </w:r>
      <w:r w:rsidR="00351500">
        <w:tab/>
      </w:r>
      <w:r w:rsidR="00351500">
        <w:tab/>
      </w:r>
      <w:r w:rsidR="003968E9">
        <w:t xml:space="preserve">                       </w:t>
      </w:r>
      <w:r w:rsidR="00CE527F">
        <w:t>Executive Vice President</w:t>
      </w:r>
      <w:r w:rsidR="00BF41AA" w:rsidRPr="00147975">
        <w:t xml:space="preserve"> </w:t>
      </w:r>
    </w:p>
    <w:p w14:paraId="4DA7A43A" w14:textId="77777777" w:rsidR="00B426CB" w:rsidRPr="009D15FE" w:rsidRDefault="00B426CB" w:rsidP="00B426CB">
      <w:pPr>
        <w:pBdr>
          <w:bottom w:val="single" w:sz="12" w:space="1" w:color="auto"/>
        </w:pBdr>
        <w:spacing w:after="0" w:line="240" w:lineRule="auto"/>
        <w:ind w:left="3600" w:hanging="3600"/>
      </w:pPr>
    </w:p>
    <w:p w14:paraId="3354128C" w14:textId="77777777" w:rsidR="00147B8C" w:rsidRPr="00596684" w:rsidRDefault="00147B8C" w:rsidP="00B312ED">
      <w:pPr>
        <w:pBdr>
          <w:bottom w:val="single" w:sz="12" w:space="1" w:color="auto"/>
        </w:pBdr>
        <w:spacing w:after="0" w:line="240" w:lineRule="auto"/>
        <w:rPr>
          <w:sz w:val="4"/>
        </w:rPr>
      </w:pPr>
    </w:p>
    <w:p w14:paraId="3B5857A8" w14:textId="77777777" w:rsidR="00351500" w:rsidRPr="00E81F75" w:rsidRDefault="00351500" w:rsidP="00B312ED">
      <w:pPr>
        <w:pBdr>
          <w:bottom w:val="single" w:sz="12" w:space="1" w:color="auto"/>
        </w:pBdr>
        <w:spacing w:after="0" w:line="240" w:lineRule="auto"/>
        <w:rPr>
          <w:b/>
        </w:rPr>
      </w:pPr>
      <w:r w:rsidRPr="00E81F75">
        <w:rPr>
          <w:b/>
        </w:rPr>
        <w:t>Approved:</w:t>
      </w:r>
      <w:r w:rsidR="00147975">
        <w:rPr>
          <w:b/>
        </w:rPr>
        <w:t xml:space="preserve"> </w:t>
      </w:r>
    </w:p>
    <w:p w14:paraId="472796DB" w14:textId="77777777" w:rsidR="00351500" w:rsidRDefault="00351500" w:rsidP="00B312ED">
      <w:pPr>
        <w:pBdr>
          <w:bottom w:val="single" w:sz="12" w:space="1" w:color="auto"/>
        </w:pBdr>
        <w:spacing w:after="0" w:line="240" w:lineRule="auto"/>
      </w:pPr>
    </w:p>
    <w:p w14:paraId="54D32CB2" w14:textId="77777777" w:rsidR="00351500" w:rsidRDefault="00351500" w:rsidP="00B312ED">
      <w:pPr>
        <w:pBdr>
          <w:bottom w:val="single" w:sz="12" w:space="1" w:color="auto"/>
        </w:pBdr>
        <w:spacing w:after="0" w:line="240" w:lineRule="auto"/>
      </w:pPr>
    </w:p>
    <w:p w14:paraId="44667A09" w14:textId="77777777" w:rsidR="00351500" w:rsidRPr="00E81F75" w:rsidRDefault="00351500" w:rsidP="00B312ED">
      <w:pPr>
        <w:pBdr>
          <w:bottom w:val="single" w:sz="12" w:space="1" w:color="auto"/>
        </w:pBdr>
        <w:spacing w:after="0" w:line="240" w:lineRule="auto"/>
        <w:rPr>
          <w:b/>
        </w:rPr>
      </w:pPr>
      <w:r w:rsidRPr="00E81F75">
        <w:rPr>
          <w:b/>
        </w:rPr>
        <w:t>CECILIA N. GASCON, Ph.D.</w:t>
      </w:r>
    </w:p>
    <w:p w14:paraId="2A648F27" w14:textId="77777777" w:rsidR="00351500" w:rsidRPr="00E81F75" w:rsidRDefault="00351500" w:rsidP="00B312ED">
      <w:pPr>
        <w:pBdr>
          <w:bottom w:val="single" w:sz="12" w:space="1" w:color="auto"/>
        </w:pBdr>
        <w:spacing w:after="0" w:line="240" w:lineRule="auto"/>
        <w:rPr>
          <w:b/>
        </w:rPr>
      </w:pPr>
      <w:r w:rsidRPr="00E81F75">
        <w:rPr>
          <w:b/>
        </w:rPr>
        <w:t>President, SUC III</w:t>
      </w:r>
    </w:p>
    <w:p w14:paraId="6ED48383" w14:textId="77777777" w:rsidR="00351500" w:rsidRDefault="00351500" w:rsidP="00B312ED">
      <w:pPr>
        <w:pBdr>
          <w:bottom w:val="single" w:sz="12" w:space="1" w:color="auto"/>
        </w:pBdr>
        <w:spacing w:after="0" w:line="240" w:lineRule="auto"/>
      </w:pPr>
    </w:p>
    <w:p w14:paraId="69C62934" w14:textId="77777777" w:rsidR="00B25E46" w:rsidRDefault="00B25E46" w:rsidP="00B312ED">
      <w:pPr>
        <w:spacing w:after="0" w:line="240" w:lineRule="auto"/>
      </w:pPr>
      <w:r>
        <w:t>TO BE FILLED UP BY PERSONNEL OFFICER IN CASE OF OPTIONAL RETIREMENT</w:t>
      </w:r>
    </w:p>
    <w:p w14:paraId="7227B064" w14:textId="77777777" w:rsidR="00B24886" w:rsidRDefault="00B24886" w:rsidP="00B312ED">
      <w:pPr>
        <w:spacing w:after="0" w:line="240" w:lineRule="auto"/>
        <w:rPr>
          <w:sz w:val="20"/>
        </w:rPr>
      </w:pPr>
    </w:p>
    <w:p w14:paraId="77A6D9DF" w14:textId="77777777" w:rsidR="00B25E46" w:rsidRPr="004A216E" w:rsidRDefault="00B25E46" w:rsidP="00B312ED">
      <w:pPr>
        <w:spacing w:after="0" w:line="240" w:lineRule="auto"/>
        <w:rPr>
          <w:sz w:val="20"/>
        </w:rPr>
      </w:pPr>
      <w:r w:rsidRPr="004A216E">
        <w:rPr>
          <w:sz w:val="20"/>
        </w:rPr>
        <w:t xml:space="preserve">The undersigned hereby certifies </w:t>
      </w:r>
      <w:r w:rsidR="007112ED">
        <w:rPr>
          <w:sz w:val="20"/>
        </w:rPr>
        <w:t>that M___________________</w:t>
      </w:r>
      <w:r w:rsidRPr="004A216E">
        <w:rPr>
          <w:sz w:val="20"/>
        </w:rPr>
        <w:t>___</w:t>
      </w:r>
      <w:r w:rsidR="00B24886">
        <w:rPr>
          <w:sz w:val="20"/>
        </w:rPr>
        <w:softHyphen/>
      </w:r>
      <w:r w:rsidR="00B24886">
        <w:rPr>
          <w:sz w:val="20"/>
        </w:rPr>
        <w:softHyphen/>
      </w:r>
      <w:r w:rsidR="00B24886">
        <w:rPr>
          <w:sz w:val="20"/>
        </w:rPr>
        <w:softHyphen/>
        <w:t>___________</w:t>
      </w:r>
      <w:r w:rsidRPr="004A216E">
        <w:rPr>
          <w:sz w:val="20"/>
        </w:rPr>
        <w:t xml:space="preserve">______, an employee of this </w:t>
      </w:r>
      <w:r w:rsidR="00EA2A2F">
        <w:rPr>
          <w:sz w:val="20"/>
        </w:rPr>
        <w:t>University</w:t>
      </w:r>
      <w:r w:rsidRPr="004A216E">
        <w:rPr>
          <w:sz w:val="20"/>
        </w:rPr>
        <w:t xml:space="preserve">, and </w:t>
      </w:r>
      <w:r w:rsidR="00C60940">
        <w:rPr>
          <w:sz w:val="20"/>
        </w:rPr>
        <w:t>who has not reached the compulso</w:t>
      </w:r>
      <w:r w:rsidRPr="004A216E">
        <w:rPr>
          <w:sz w:val="20"/>
        </w:rPr>
        <w:t>ry age of retirement, has duly informed this office of his option to retire under any of the applicable retirement laws administered by GSIS</w:t>
      </w:r>
    </w:p>
    <w:p w14:paraId="57012F6E" w14:textId="77777777" w:rsidR="007112ED" w:rsidRDefault="007112ED" w:rsidP="00B312ED">
      <w:pPr>
        <w:spacing w:after="0" w:line="240" w:lineRule="auto"/>
        <w:rPr>
          <w:sz w:val="18"/>
        </w:rPr>
      </w:pPr>
    </w:p>
    <w:p w14:paraId="63856CB2" w14:textId="77777777" w:rsidR="001731F5" w:rsidRDefault="00B25E46" w:rsidP="00B312ED">
      <w:pPr>
        <w:spacing w:after="0" w:line="240" w:lineRule="auto"/>
        <w:rPr>
          <w:sz w:val="18"/>
        </w:rPr>
      </w:pPr>
      <w:r>
        <w:rPr>
          <w:sz w:val="18"/>
        </w:rPr>
        <w:t>______________________</w:t>
      </w:r>
      <w:r w:rsidR="001731F5">
        <w:rPr>
          <w:sz w:val="18"/>
        </w:rPr>
        <w:t>______</w:t>
      </w:r>
      <w:r>
        <w:rPr>
          <w:sz w:val="18"/>
        </w:rPr>
        <w:t>_______________</w:t>
      </w:r>
      <w:r w:rsidRPr="00B25E46">
        <w:rPr>
          <w:sz w:val="18"/>
        </w:rPr>
        <w:t>_</w:t>
      </w:r>
      <w:r>
        <w:rPr>
          <w:sz w:val="18"/>
        </w:rPr>
        <w:t xml:space="preserve">       </w:t>
      </w:r>
      <w:r w:rsidR="001731F5">
        <w:rPr>
          <w:sz w:val="18"/>
        </w:rPr>
        <w:t xml:space="preserve"> __________________________        </w:t>
      </w:r>
    </w:p>
    <w:p w14:paraId="10A7CB6C" w14:textId="60495EB8" w:rsidR="00E30BD6" w:rsidRDefault="00CE527F" w:rsidP="00B312ED">
      <w:pPr>
        <w:spacing w:after="0" w:line="240" w:lineRule="auto"/>
        <w:rPr>
          <w:sz w:val="18"/>
        </w:rPr>
      </w:pPr>
      <w:r>
        <w:rPr>
          <w:sz w:val="18"/>
        </w:rPr>
        <w:t>HELEN P. VALENTIN</w:t>
      </w:r>
      <w:r w:rsidR="00E30BD6">
        <w:rPr>
          <w:sz w:val="18"/>
        </w:rPr>
        <w:t xml:space="preserve"> </w:t>
      </w:r>
      <w:r w:rsidR="00E30BD6">
        <w:rPr>
          <w:sz w:val="18"/>
        </w:rPr>
        <w:tab/>
      </w:r>
      <w:r w:rsidR="00E30BD6">
        <w:rPr>
          <w:sz w:val="18"/>
        </w:rPr>
        <w:tab/>
      </w:r>
      <w:r w:rsidR="00E30BD6">
        <w:rPr>
          <w:sz w:val="18"/>
        </w:rPr>
        <w:tab/>
      </w:r>
      <w:r w:rsidR="00E30BD6">
        <w:rPr>
          <w:sz w:val="18"/>
        </w:rPr>
        <w:tab/>
      </w:r>
      <w:r w:rsidR="00E30BD6">
        <w:rPr>
          <w:sz w:val="18"/>
        </w:rPr>
        <w:tab/>
        <w:t xml:space="preserve">      Date</w:t>
      </w:r>
    </w:p>
    <w:p w14:paraId="1033B126" w14:textId="3DE2F70C" w:rsidR="00B25E46" w:rsidRDefault="00CE527F" w:rsidP="00B312ED">
      <w:pPr>
        <w:spacing w:after="0" w:line="240" w:lineRule="auto"/>
        <w:rPr>
          <w:sz w:val="18"/>
        </w:rPr>
      </w:pPr>
      <w:r>
        <w:rPr>
          <w:sz w:val="18"/>
        </w:rPr>
        <w:t xml:space="preserve">Supervising Administrative Officer, </w:t>
      </w:r>
      <w:r w:rsidR="00E30BD6">
        <w:rPr>
          <w:sz w:val="18"/>
        </w:rPr>
        <w:t>HRMO</w:t>
      </w:r>
    </w:p>
    <w:p w14:paraId="2A1FBA26" w14:textId="77777777" w:rsidR="00C209B8" w:rsidRDefault="00C209B8" w:rsidP="00B312ED">
      <w:pPr>
        <w:spacing w:after="0" w:line="240" w:lineRule="auto"/>
        <w:rPr>
          <w:sz w:val="18"/>
        </w:rPr>
      </w:pPr>
    </w:p>
    <w:p w14:paraId="1E351840" w14:textId="77777777" w:rsidR="00351500" w:rsidRPr="00B25E46" w:rsidRDefault="00351500" w:rsidP="00B312ED">
      <w:pPr>
        <w:spacing w:after="0" w:line="240" w:lineRule="auto"/>
        <w:rPr>
          <w:sz w:val="18"/>
        </w:rPr>
      </w:pPr>
    </w:p>
    <w:p w14:paraId="75F01DEC" w14:textId="77777777" w:rsidR="000E35E9" w:rsidRDefault="001731F5" w:rsidP="001731F5">
      <w:pPr>
        <w:pStyle w:val="ListParagraph"/>
        <w:numPr>
          <w:ilvl w:val="0"/>
          <w:numId w:val="2"/>
        </w:numPr>
        <w:spacing w:after="0" w:line="240" w:lineRule="auto"/>
      </w:pPr>
      <w:r>
        <w:t>ELIGIBILITY REQUIREMENTS:</w:t>
      </w:r>
    </w:p>
    <w:p w14:paraId="17B8DC4D" w14:textId="77777777" w:rsidR="001731F5" w:rsidRDefault="001731F5" w:rsidP="001731F5">
      <w:pPr>
        <w:spacing w:after="0" w:line="240" w:lineRule="auto"/>
        <w:ind w:left="360"/>
      </w:pPr>
    </w:p>
    <w:p w14:paraId="29E8294D" w14:textId="77777777" w:rsidR="001731F5" w:rsidRDefault="001731F5" w:rsidP="001731F5">
      <w:pPr>
        <w:spacing w:after="0" w:line="240" w:lineRule="auto"/>
        <w:ind w:left="360"/>
      </w:pPr>
      <w:r>
        <w:t xml:space="preserve">Member shall be entitled to the retirement </w:t>
      </w:r>
      <w:r w:rsidR="00DC7941">
        <w:t xml:space="preserve">on </w:t>
      </w:r>
      <w:r>
        <w:t>condition that:</w:t>
      </w:r>
    </w:p>
    <w:p w14:paraId="4A8532B5" w14:textId="77777777" w:rsidR="001731F5" w:rsidRDefault="001731F5" w:rsidP="001731F5">
      <w:pPr>
        <w:spacing w:after="0" w:line="240" w:lineRule="auto"/>
        <w:ind w:left="360"/>
      </w:pPr>
    </w:p>
    <w:p w14:paraId="72F72B62" w14:textId="77777777" w:rsidR="001731F5" w:rsidRDefault="001731F5" w:rsidP="001731F5">
      <w:pPr>
        <w:spacing w:after="0" w:line="240" w:lineRule="auto"/>
        <w:ind w:left="360"/>
        <w:rPr>
          <w:u w:val="single"/>
        </w:rPr>
      </w:pPr>
      <w:r>
        <w:rPr>
          <w:u w:val="single"/>
        </w:rPr>
        <w:t>Under RA 660</w:t>
      </w:r>
    </w:p>
    <w:p w14:paraId="0F484272" w14:textId="77777777" w:rsidR="001731F5" w:rsidRDefault="001731F5" w:rsidP="001731F5">
      <w:pPr>
        <w:spacing w:after="0" w:line="240" w:lineRule="auto"/>
        <w:ind w:left="360"/>
        <w:rPr>
          <w:u w:val="single"/>
        </w:rPr>
      </w:pPr>
    </w:p>
    <w:p w14:paraId="6229BBFF" w14:textId="77777777" w:rsidR="001731F5" w:rsidRPr="001731F5" w:rsidRDefault="001731F5" w:rsidP="001731F5">
      <w:pPr>
        <w:pStyle w:val="ListParagraph"/>
        <w:numPr>
          <w:ilvl w:val="0"/>
          <w:numId w:val="3"/>
        </w:numPr>
        <w:spacing w:after="0" w:line="240" w:lineRule="auto"/>
        <w:rPr>
          <w:u w:val="single"/>
        </w:rPr>
      </w:pPr>
      <w:r>
        <w:t>He/She has been in the service on or before May 31, 1977; and,</w:t>
      </w:r>
    </w:p>
    <w:p w14:paraId="761E0265" w14:textId="77777777" w:rsidR="001731F5" w:rsidRPr="000B3276" w:rsidRDefault="001731F5" w:rsidP="001731F5">
      <w:pPr>
        <w:pStyle w:val="ListParagraph"/>
        <w:numPr>
          <w:ilvl w:val="0"/>
          <w:numId w:val="3"/>
        </w:numPr>
        <w:spacing w:after="0" w:line="240" w:lineRule="auto"/>
        <w:rPr>
          <w:u w:val="single"/>
        </w:rPr>
      </w:pPr>
      <w:r>
        <w:t>He/She must meet the age and service requirements as indicated below:</w:t>
      </w:r>
    </w:p>
    <w:p w14:paraId="784ED7F2" w14:textId="77777777" w:rsidR="000B3276" w:rsidRPr="001731F5" w:rsidRDefault="000B3276" w:rsidP="000B3276">
      <w:pPr>
        <w:pStyle w:val="ListParagraph"/>
        <w:spacing w:after="0" w:line="240" w:lineRule="auto"/>
        <w:rPr>
          <w:u w:val="single"/>
        </w:rPr>
      </w:pPr>
    </w:p>
    <w:tbl>
      <w:tblPr>
        <w:tblStyle w:val="TableGrid"/>
        <w:tblpPr w:leftFromText="180" w:rightFromText="180" w:vertAnchor="text" w:horzAnchor="margin" w:tblpXSpec="center" w:tblpY="28"/>
        <w:tblOverlap w:val="never"/>
        <w:tblW w:w="0" w:type="auto"/>
        <w:tblLook w:val="04A0" w:firstRow="1" w:lastRow="0" w:firstColumn="1" w:lastColumn="0" w:noHBand="0" w:noVBand="1"/>
      </w:tblPr>
      <w:tblGrid>
        <w:gridCol w:w="1024"/>
        <w:gridCol w:w="596"/>
        <w:gridCol w:w="540"/>
        <w:gridCol w:w="540"/>
        <w:gridCol w:w="540"/>
        <w:gridCol w:w="450"/>
        <w:gridCol w:w="450"/>
        <w:gridCol w:w="540"/>
        <w:gridCol w:w="630"/>
        <w:gridCol w:w="540"/>
        <w:gridCol w:w="540"/>
        <w:gridCol w:w="540"/>
        <w:gridCol w:w="540"/>
        <w:gridCol w:w="540"/>
      </w:tblGrid>
      <w:tr w:rsidR="000B3276" w:rsidRPr="001731F5" w14:paraId="52C0D787" w14:textId="77777777" w:rsidTr="000B3276">
        <w:tc>
          <w:tcPr>
            <w:tcW w:w="1024" w:type="dxa"/>
          </w:tcPr>
          <w:p w14:paraId="03BF577A" w14:textId="77777777" w:rsidR="000B3276" w:rsidRPr="001731F5" w:rsidRDefault="000B3276" w:rsidP="000B3276">
            <w:r w:rsidRPr="001731F5">
              <w:t>AGE</w:t>
            </w:r>
          </w:p>
        </w:tc>
        <w:tc>
          <w:tcPr>
            <w:tcW w:w="596" w:type="dxa"/>
          </w:tcPr>
          <w:p w14:paraId="5E8BA0D6" w14:textId="77777777" w:rsidR="000B3276" w:rsidRPr="001731F5" w:rsidRDefault="000B3276" w:rsidP="000B3276">
            <w:r>
              <w:t>52</w:t>
            </w:r>
          </w:p>
        </w:tc>
        <w:tc>
          <w:tcPr>
            <w:tcW w:w="540" w:type="dxa"/>
          </w:tcPr>
          <w:p w14:paraId="2DA61074" w14:textId="77777777" w:rsidR="000B3276" w:rsidRPr="001731F5" w:rsidRDefault="000B3276" w:rsidP="000B3276">
            <w:r>
              <w:t>53</w:t>
            </w:r>
          </w:p>
        </w:tc>
        <w:tc>
          <w:tcPr>
            <w:tcW w:w="540" w:type="dxa"/>
          </w:tcPr>
          <w:p w14:paraId="56D1FC65" w14:textId="77777777" w:rsidR="000B3276" w:rsidRPr="001731F5" w:rsidRDefault="000B3276" w:rsidP="000B3276">
            <w:r>
              <w:t>54</w:t>
            </w:r>
          </w:p>
        </w:tc>
        <w:tc>
          <w:tcPr>
            <w:tcW w:w="540" w:type="dxa"/>
          </w:tcPr>
          <w:p w14:paraId="50CC88C1" w14:textId="77777777" w:rsidR="000B3276" w:rsidRPr="001731F5" w:rsidRDefault="000B3276" w:rsidP="000B3276">
            <w:r>
              <w:t>56</w:t>
            </w:r>
          </w:p>
        </w:tc>
        <w:tc>
          <w:tcPr>
            <w:tcW w:w="450" w:type="dxa"/>
          </w:tcPr>
          <w:p w14:paraId="51A73AB0" w14:textId="77777777" w:rsidR="000B3276" w:rsidRPr="001731F5" w:rsidRDefault="000B3276" w:rsidP="000B3276">
            <w:r>
              <w:t>57</w:t>
            </w:r>
          </w:p>
        </w:tc>
        <w:tc>
          <w:tcPr>
            <w:tcW w:w="450" w:type="dxa"/>
          </w:tcPr>
          <w:p w14:paraId="17836554" w14:textId="77777777" w:rsidR="000B3276" w:rsidRPr="001731F5" w:rsidRDefault="000B3276" w:rsidP="000B3276">
            <w:r>
              <w:t>58</w:t>
            </w:r>
          </w:p>
        </w:tc>
        <w:tc>
          <w:tcPr>
            <w:tcW w:w="540" w:type="dxa"/>
          </w:tcPr>
          <w:p w14:paraId="26D316DE" w14:textId="77777777" w:rsidR="000B3276" w:rsidRPr="001731F5" w:rsidRDefault="000B3276" w:rsidP="000B3276">
            <w:r>
              <w:t>59</w:t>
            </w:r>
          </w:p>
        </w:tc>
        <w:tc>
          <w:tcPr>
            <w:tcW w:w="630" w:type="dxa"/>
          </w:tcPr>
          <w:p w14:paraId="0B2103D7" w14:textId="77777777" w:rsidR="000B3276" w:rsidRPr="001731F5" w:rsidRDefault="000B3276" w:rsidP="000B3276">
            <w:r>
              <w:t>60</w:t>
            </w:r>
          </w:p>
        </w:tc>
        <w:tc>
          <w:tcPr>
            <w:tcW w:w="540" w:type="dxa"/>
          </w:tcPr>
          <w:p w14:paraId="0C9D03A2" w14:textId="77777777" w:rsidR="000B3276" w:rsidRPr="001731F5" w:rsidRDefault="000B3276" w:rsidP="000B3276">
            <w:r>
              <w:t>61</w:t>
            </w:r>
          </w:p>
        </w:tc>
        <w:tc>
          <w:tcPr>
            <w:tcW w:w="540" w:type="dxa"/>
          </w:tcPr>
          <w:p w14:paraId="7EA11DFD" w14:textId="77777777" w:rsidR="000B3276" w:rsidRDefault="000B3276" w:rsidP="000B3276">
            <w:r>
              <w:t>62</w:t>
            </w:r>
          </w:p>
        </w:tc>
        <w:tc>
          <w:tcPr>
            <w:tcW w:w="540" w:type="dxa"/>
          </w:tcPr>
          <w:p w14:paraId="06085F56" w14:textId="77777777" w:rsidR="000B3276" w:rsidRDefault="000B3276" w:rsidP="000B3276">
            <w:r>
              <w:t>63</w:t>
            </w:r>
          </w:p>
        </w:tc>
        <w:tc>
          <w:tcPr>
            <w:tcW w:w="540" w:type="dxa"/>
          </w:tcPr>
          <w:p w14:paraId="0A3E136D" w14:textId="77777777" w:rsidR="000B3276" w:rsidRDefault="000B3276" w:rsidP="000B3276">
            <w:r>
              <w:t>64</w:t>
            </w:r>
          </w:p>
        </w:tc>
        <w:tc>
          <w:tcPr>
            <w:tcW w:w="540" w:type="dxa"/>
          </w:tcPr>
          <w:p w14:paraId="0A7C0462" w14:textId="77777777" w:rsidR="000B3276" w:rsidRDefault="000B3276" w:rsidP="000B3276">
            <w:r>
              <w:t>65</w:t>
            </w:r>
          </w:p>
        </w:tc>
      </w:tr>
      <w:tr w:rsidR="000B3276" w:rsidRPr="001731F5" w14:paraId="19A8C7F5" w14:textId="77777777" w:rsidTr="000B3276">
        <w:tc>
          <w:tcPr>
            <w:tcW w:w="1024" w:type="dxa"/>
          </w:tcPr>
          <w:p w14:paraId="4B192B29" w14:textId="77777777" w:rsidR="000B3276" w:rsidRPr="001731F5" w:rsidRDefault="000B3276" w:rsidP="000B3276">
            <w:r w:rsidRPr="001731F5">
              <w:t>YCS</w:t>
            </w:r>
          </w:p>
        </w:tc>
        <w:tc>
          <w:tcPr>
            <w:tcW w:w="596" w:type="dxa"/>
          </w:tcPr>
          <w:p w14:paraId="1F99AAEC" w14:textId="77777777" w:rsidR="000B3276" w:rsidRPr="001731F5" w:rsidRDefault="000B3276" w:rsidP="000B3276">
            <w:r>
              <w:t>35</w:t>
            </w:r>
          </w:p>
        </w:tc>
        <w:tc>
          <w:tcPr>
            <w:tcW w:w="540" w:type="dxa"/>
          </w:tcPr>
          <w:p w14:paraId="653EF035" w14:textId="77777777" w:rsidR="000B3276" w:rsidRPr="001731F5" w:rsidRDefault="000B3276" w:rsidP="000B3276">
            <w:r>
              <w:t>34</w:t>
            </w:r>
          </w:p>
        </w:tc>
        <w:tc>
          <w:tcPr>
            <w:tcW w:w="540" w:type="dxa"/>
          </w:tcPr>
          <w:p w14:paraId="3A91FE3E" w14:textId="77777777" w:rsidR="000B3276" w:rsidRPr="001731F5" w:rsidRDefault="000B3276" w:rsidP="000B3276">
            <w:r>
              <w:t>32</w:t>
            </w:r>
          </w:p>
        </w:tc>
        <w:tc>
          <w:tcPr>
            <w:tcW w:w="540" w:type="dxa"/>
          </w:tcPr>
          <w:p w14:paraId="0DD353F6" w14:textId="77777777" w:rsidR="000B3276" w:rsidRPr="001731F5" w:rsidRDefault="000B3276" w:rsidP="000B3276">
            <w:r>
              <w:t>31</w:t>
            </w:r>
          </w:p>
        </w:tc>
        <w:tc>
          <w:tcPr>
            <w:tcW w:w="450" w:type="dxa"/>
          </w:tcPr>
          <w:p w14:paraId="7F48CA1F" w14:textId="77777777" w:rsidR="000B3276" w:rsidRPr="001731F5" w:rsidRDefault="000B3276" w:rsidP="000B3276">
            <w:r>
              <w:t>30</w:t>
            </w:r>
          </w:p>
        </w:tc>
        <w:tc>
          <w:tcPr>
            <w:tcW w:w="450" w:type="dxa"/>
          </w:tcPr>
          <w:p w14:paraId="267F0B96" w14:textId="77777777" w:rsidR="000B3276" w:rsidRPr="001731F5" w:rsidRDefault="000B3276" w:rsidP="000B3276">
            <w:r>
              <w:t>28</w:t>
            </w:r>
          </w:p>
        </w:tc>
        <w:tc>
          <w:tcPr>
            <w:tcW w:w="540" w:type="dxa"/>
          </w:tcPr>
          <w:p w14:paraId="72EC4AF0" w14:textId="77777777" w:rsidR="000B3276" w:rsidRPr="001731F5" w:rsidRDefault="000B3276" w:rsidP="000B3276">
            <w:r>
              <w:t>26</w:t>
            </w:r>
          </w:p>
        </w:tc>
        <w:tc>
          <w:tcPr>
            <w:tcW w:w="630" w:type="dxa"/>
          </w:tcPr>
          <w:p w14:paraId="6E03C408" w14:textId="77777777" w:rsidR="000B3276" w:rsidRPr="001731F5" w:rsidRDefault="00A9276B" w:rsidP="000B3276">
            <w:r>
              <w:t>24</w:t>
            </w:r>
          </w:p>
        </w:tc>
        <w:tc>
          <w:tcPr>
            <w:tcW w:w="540" w:type="dxa"/>
          </w:tcPr>
          <w:p w14:paraId="21846803" w14:textId="77777777" w:rsidR="000B3276" w:rsidRPr="001731F5" w:rsidRDefault="000B3276" w:rsidP="000B3276">
            <w:r>
              <w:t>22</w:t>
            </w:r>
          </w:p>
        </w:tc>
        <w:tc>
          <w:tcPr>
            <w:tcW w:w="540" w:type="dxa"/>
          </w:tcPr>
          <w:p w14:paraId="6F96ED5D" w14:textId="77777777" w:rsidR="000B3276" w:rsidRDefault="000B3276" w:rsidP="000B3276">
            <w:r>
              <w:t>20</w:t>
            </w:r>
          </w:p>
        </w:tc>
        <w:tc>
          <w:tcPr>
            <w:tcW w:w="540" w:type="dxa"/>
          </w:tcPr>
          <w:p w14:paraId="0C1D046C" w14:textId="77777777" w:rsidR="000B3276" w:rsidRDefault="000B3276" w:rsidP="000B3276">
            <w:r>
              <w:t>18</w:t>
            </w:r>
          </w:p>
        </w:tc>
        <w:tc>
          <w:tcPr>
            <w:tcW w:w="540" w:type="dxa"/>
          </w:tcPr>
          <w:p w14:paraId="503F4B9F" w14:textId="77777777" w:rsidR="000B3276" w:rsidRDefault="000B3276" w:rsidP="000B3276">
            <w:r>
              <w:t>16</w:t>
            </w:r>
          </w:p>
        </w:tc>
        <w:tc>
          <w:tcPr>
            <w:tcW w:w="540" w:type="dxa"/>
          </w:tcPr>
          <w:p w14:paraId="2744E8EE" w14:textId="77777777" w:rsidR="000B3276" w:rsidRDefault="000B3276" w:rsidP="000B3276">
            <w:r>
              <w:t>15</w:t>
            </w:r>
          </w:p>
        </w:tc>
      </w:tr>
    </w:tbl>
    <w:p w14:paraId="7B0BBF24" w14:textId="77777777" w:rsidR="001731F5" w:rsidRPr="001731F5" w:rsidRDefault="001731F5" w:rsidP="001731F5">
      <w:pPr>
        <w:pStyle w:val="ListParagraph"/>
        <w:spacing w:after="0" w:line="240" w:lineRule="auto"/>
        <w:rPr>
          <w:u w:val="single"/>
        </w:rPr>
      </w:pPr>
    </w:p>
    <w:p w14:paraId="0CB0D0AD" w14:textId="77777777" w:rsidR="002539B3" w:rsidRDefault="002539B3" w:rsidP="001731F5">
      <w:pPr>
        <w:spacing w:after="0" w:line="240" w:lineRule="auto"/>
        <w:ind w:left="720"/>
        <w:rPr>
          <w:u w:val="single"/>
        </w:rPr>
      </w:pPr>
    </w:p>
    <w:p w14:paraId="7642356A" w14:textId="77777777" w:rsidR="001731F5" w:rsidRPr="001731F5" w:rsidRDefault="000B3276" w:rsidP="001731F5">
      <w:pPr>
        <w:spacing w:after="0" w:line="240" w:lineRule="auto"/>
        <w:ind w:left="720"/>
        <w:rPr>
          <w:u w:val="single"/>
        </w:rPr>
      </w:pPr>
      <w:r>
        <w:rPr>
          <w:u w:val="single"/>
        </w:rPr>
        <w:br w:type="textWrapping" w:clear="all"/>
      </w:r>
    </w:p>
    <w:p w14:paraId="65082907" w14:textId="77777777" w:rsidR="000E35E9" w:rsidRDefault="000B3276" w:rsidP="000B3276">
      <w:pPr>
        <w:spacing w:after="0" w:line="240" w:lineRule="auto"/>
      </w:pPr>
      <w:r>
        <w:t xml:space="preserve">         </w:t>
      </w:r>
      <w:r w:rsidR="006E36C8">
        <w:rPr>
          <w:u w:val="single"/>
        </w:rPr>
        <w:t>Under PD 1146</w:t>
      </w:r>
    </w:p>
    <w:p w14:paraId="051AE5C3" w14:textId="77777777" w:rsidR="006E36C8" w:rsidRDefault="006E36C8" w:rsidP="000B3276">
      <w:pPr>
        <w:spacing w:after="0" w:line="240" w:lineRule="auto"/>
      </w:pPr>
    </w:p>
    <w:p w14:paraId="73ED12BF" w14:textId="77777777" w:rsidR="006E36C8" w:rsidRDefault="006E36C8" w:rsidP="006E36C8">
      <w:pPr>
        <w:pStyle w:val="ListParagraph"/>
        <w:numPr>
          <w:ilvl w:val="0"/>
          <w:numId w:val="4"/>
        </w:numPr>
        <w:spacing w:after="0" w:line="240" w:lineRule="auto"/>
      </w:pPr>
      <w:r>
        <w:t>He/She has been in the service as of 1 June 1977;</w:t>
      </w:r>
    </w:p>
    <w:p w14:paraId="68F53055" w14:textId="77777777" w:rsidR="006E36C8" w:rsidRDefault="006E36C8" w:rsidP="006E36C8">
      <w:pPr>
        <w:pStyle w:val="ListParagraph"/>
        <w:numPr>
          <w:ilvl w:val="0"/>
          <w:numId w:val="4"/>
        </w:numPr>
        <w:spacing w:after="0" w:line="240" w:lineRule="auto"/>
      </w:pPr>
      <w:r>
        <w:t>He/She has rendered fifteen (15) years of creditable service</w:t>
      </w:r>
      <w:r w:rsidR="00BF41AA">
        <w:t xml:space="preserve"> (YCS)</w:t>
      </w:r>
      <w:r>
        <w:t xml:space="preserve"> in government;</w:t>
      </w:r>
    </w:p>
    <w:p w14:paraId="214C0BF7" w14:textId="77777777" w:rsidR="006E36C8" w:rsidRDefault="006E36C8" w:rsidP="006E36C8">
      <w:pPr>
        <w:pStyle w:val="ListParagraph"/>
        <w:numPr>
          <w:ilvl w:val="0"/>
          <w:numId w:val="4"/>
        </w:numPr>
        <w:spacing w:after="0" w:line="240" w:lineRule="auto"/>
      </w:pPr>
      <w:r>
        <w:t>He/She is at least sixty (60) years of age; and</w:t>
      </w:r>
    </w:p>
    <w:p w14:paraId="7D73C976" w14:textId="77777777" w:rsidR="006E36C8" w:rsidRDefault="006E36C8" w:rsidP="006E36C8">
      <w:pPr>
        <w:pStyle w:val="ListParagraph"/>
        <w:numPr>
          <w:ilvl w:val="0"/>
          <w:numId w:val="4"/>
        </w:numPr>
        <w:spacing w:after="0" w:line="240" w:lineRule="auto"/>
      </w:pPr>
      <w:r>
        <w:t>He/She is separated from the service</w:t>
      </w:r>
      <w:r w:rsidR="00D52B62">
        <w:t>.</w:t>
      </w:r>
    </w:p>
    <w:p w14:paraId="5E049FB0" w14:textId="77777777" w:rsidR="006E36C8" w:rsidRDefault="006E36C8" w:rsidP="006E36C8">
      <w:pPr>
        <w:spacing w:after="0" w:line="240" w:lineRule="auto"/>
      </w:pPr>
      <w:r>
        <w:t xml:space="preserve">        </w:t>
      </w:r>
    </w:p>
    <w:p w14:paraId="726F0B76" w14:textId="77777777" w:rsidR="006E36C8" w:rsidRDefault="006E36C8" w:rsidP="006E36C8">
      <w:pPr>
        <w:spacing w:after="0" w:line="240" w:lineRule="auto"/>
      </w:pPr>
      <w:r>
        <w:t xml:space="preserve">         </w:t>
      </w:r>
      <w:r>
        <w:rPr>
          <w:u w:val="single"/>
        </w:rPr>
        <w:t>Unde</w:t>
      </w:r>
      <w:r w:rsidR="00DF0345">
        <w:rPr>
          <w:u w:val="single"/>
        </w:rPr>
        <w:t>r</w:t>
      </w:r>
      <w:r>
        <w:rPr>
          <w:u w:val="single"/>
        </w:rPr>
        <w:t xml:space="preserve"> RA 8291</w:t>
      </w:r>
    </w:p>
    <w:p w14:paraId="2917969E" w14:textId="77777777" w:rsidR="006E36C8" w:rsidRDefault="006E36C8" w:rsidP="006E36C8">
      <w:pPr>
        <w:spacing w:after="0" w:line="240" w:lineRule="auto"/>
      </w:pPr>
    </w:p>
    <w:p w14:paraId="08FA02D8" w14:textId="77777777" w:rsidR="006E36C8" w:rsidRDefault="006E36C8" w:rsidP="006E36C8">
      <w:pPr>
        <w:pStyle w:val="ListParagraph"/>
        <w:numPr>
          <w:ilvl w:val="0"/>
          <w:numId w:val="5"/>
        </w:numPr>
        <w:spacing w:after="0" w:line="240" w:lineRule="auto"/>
      </w:pPr>
      <w:r>
        <w:t>He/She has b</w:t>
      </w:r>
      <w:r w:rsidR="00D51619">
        <w:t>een in service as of 24 June 199</w:t>
      </w:r>
      <w:r>
        <w:t>7;</w:t>
      </w:r>
    </w:p>
    <w:p w14:paraId="7A4BCAF8" w14:textId="77777777" w:rsidR="006E36C8" w:rsidRDefault="006E36C8" w:rsidP="006E36C8">
      <w:pPr>
        <w:pStyle w:val="ListParagraph"/>
        <w:numPr>
          <w:ilvl w:val="0"/>
          <w:numId w:val="5"/>
        </w:numPr>
        <w:spacing w:after="0" w:line="240" w:lineRule="auto"/>
      </w:pPr>
      <w:r>
        <w:t>He/She has rendered at least fifteen (15) years of creditable service</w:t>
      </w:r>
      <w:r w:rsidR="00BF41AA">
        <w:t xml:space="preserve"> (YCS)</w:t>
      </w:r>
      <w:r>
        <w:t xml:space="preserve"> in government</w:t>
      </w:r>
      <w:r w:rsidR="00DF0345">
        <w:t>;</w:t>
      </w:r>
    </w:p>
    <w:p w14:paraId="48B67644" w14:textId="77777777" w:rsidR="00DF0345" w:rsidRDefault="00DF0345" w:rsidP="006E36C8">
      <w:pPr>
        <w:pStyle w:val="ListParagraph"/>
        <w:numPr>
          <w:ilvl w:val="0"/>
          <w:numId w:val="5"/>
        </w:numPr>
        <w:spacing w:after="0" w:line="240" w:lineRule="auto"/>
      </w:pPr>
      <w:r>
        <w:t xml:space="preserve">He/She is at least (60) years of age at the time of </w:t>
      </w:r>
      <w:r w:rsidR="009C6F06">
        <w:t>retirement</w:t>
      </w:r>
      <w:r>
        <w:t>; and,</w:t>
      </w:r>
    </w:p>
    <w:p w14:paraId="1AE3F761" w14:textId="77777777" w:rsidR="00DF0345" w:rsidRDefault="00DF0345" w:rsidP="006E36C8">
      <w:pPr>
        <w:pStyle w:val="ListParagraph"/>
        <w:numPr>
          <w:ilvl w:val="0"/>
          <w:numId w:val="5"/>
        </w:numPr>
        <w:spacing w:after="0" w:line="240" w:lineRule="auto"/>
      </w:pPr>
      <w:r>
        <w:t>He/She is not receiving a monthly pension benefit from permanent total disability.</w:t>
      </w:r>
    </w:p>
    <w:p w14:paraId="36961490" w14:textId="77777777" w:rsidR="00DF0345" w:rsidRDefault="00DF0345" w:rsidP="00DF0345">
      <w:pPr>
        <w:spacing w:after="0" w:line="240" w:lineRule="auto"/>
        <w:ind w:left="495"/>
      </w:pPr>
    </w:p>
    <w:p w14:paraId="369FA75D" w14:textId="77777777" w:rsidR="00DF0345" w:rsidRDefault="00DF0345" w:rsidP="00DF0345">
      <w:pPr>
        <w:spacing w:after="0" w:line="240" w:lineRule="auto"/>
        <w:ind w:left="495"/>
      </w:pPr>
      <w:r>
        <w:rPr>
          <w:u w:val="single"/>
        </w:rPr>
        <w:t>Under RA 1616</w:t>
      </w:r>
    </w:p>
    <w:p w14:paraId="25E46677" w14:textId="77777777" w:rsidR="00DF0345" w:rsidRDefault="00DF0345" w:rsidP="00DF0345">
      <w:pPr>
        <w:spacing w:after="0" w:line="240" w:lineRule="auto"/>
        <w:ind w:left="495"/>
      </w:pPr>
    </w:p>
    <w:p w14:paraId="463BA83D" w14:textId="77777777" w:rsidR="00DF0345" w:rsidRDefault="00DF0345" w:rsidP="00DF0345">
      <w:pPr>
        <w:pStyle w:val="ListParagraph"/>
        <w:numPr>
          <w:ilvl w:val="0"/>
          <w:numId w:val="6"/>
        </w:numPr>
        <w:spacing w:after="0" w:line="240" w:lineRule="auto"/>
      </w:pPr>
      <w:r>
        <w:t>He/She has been in the service on or before 31 May  1977;</w:t>
      </w:r>
    </w:p>
    <w:p w14:paraId="79B21129" w14:textId="77777777" w:rsidR="00DF0345" w:rsidRDefault="00DF0345" w:rsidP="00DF0345">
      <w:pPr>
        <w:pStyle w:val="ListParagraph"/>
        <w:numPr>
          <w:ilvl w:val="0"/>
          <w:numId w:val="6"/>
        </w:numPr>
        <w:spacing w:after="0" w:line="240" w:lineRule="auto"/>
      </w:pPr>
      <w:r>
        <w:t xml:space="preserve">He/She must have at least 20 years of service in the </w:t>
      </w:r>
      <w:r w:rsidR="00DF21BE">
        <w:t>govern</w:t>
      </w:r>
      <w:r w:rsidR="00E81FCC">
        <w:t>ment</w:t>
      </w:r>
      <w:r>
        <w:t>; and,</w:t>
      </w:r>
    </w:p>
    <w:p w14:paraId="3F494C67" w14:textId="77777777" w:rsidR="00DF0345" w:rsidRDefault="00DF0345" w:rsidP="00DF0345">
      <w:pPr>
        <w:pStyle w:val="ListParagraph"/>
        <w:numPr>
          <w:ilvl w:val="0"/>
          <w:numId w:val="6"/>
        </w:numPr>
        <w:spacing w:after="0" w:line="240" w:lineRule="auto"/>
      </w:pPr>
      <w:r>
        <w:t>He/She must have no previous record of retirement under RA 1616 or RA 660</w:t>
      </w:r>
      <w:r w:rsidR="00D52B62">
        <w:t>.</w:t>
      </w:r>
    </w:p>
    <w:p w14:paraId="7A04E4A8" w14:textId="77777777" w:rsidR="00DF0345" w:rsidRDefault="00DF0345" w:rsidP="00DF0345">
      <w:pPr>
        <w:spacing w:after="0" w:line="240" w:lineRule="auto"/>
      </w:pPr>
    </w:p>
    <w:p w14:paraId="28C4E7AF" w14:textId="77777777" w:rsidR="00DF0345" w:rsidRDefault="00DF0345" w:rsidP="00DF0345">
      <w:pPr>
        <w:pStyle w:val="ListParagraph"/>
        <w:numPr>
          <w:ilvl w:val="0"/>
          <w:numId w:val="2"/>
        </w:numPr>
        <w:spacing w:after="0" w:line="240" w:lineRule="auto"/>
      </w:pPr>
      <w:r>
        <w:t>CONDITIONS FOR RETIREMENT</w:t>
      </w:r>
    </w:p>
    <w:p w14:paraId="24F8F8B8" w14:textId="77777777" w:rsidR="00DF0345" w:rsidRDefault="00DF0345" w:rsidP="00DF0345">
      <w:pPr>
        <w:spacing w:after="0" w:line="240" w:lineRule="auto"/>
      </w:pPr>
    </w:p>
    <w:p w14:paraId="7E6A8401" w14:textId="77777777" w:rsidR="00DF0345" w:rsidRDefault="00415F69" w:rsidP="00415F69">
      <w:pPr>
        <w:pStyle w:val="ListParagraph"/>
        <w:numPr>
          <w:ilvl w:val="0"/>
          <w:numId w:val="9"/>
        </w:numPr>
        <w:spacing w:after="0" w:line="240" w:lineRule="auto"/>
      </w:pPr>
      <w:r>
        <w:t>A member can only avail of one retirement mode. His/Her election of a mode of retirement precludes him/her from retiring under other retirement laws</w:t>
      </w:r>
    </w:p>
    <w:p w14:paraId="57572069" w14:textId="77777777" w:rsidR="00415F69" w:rsidRDefault="00415F69" w:rsidP="00415F69">
      <w:pPr>
        <w:pStyle w:val="ListParagraph"/>
        <w:numPr>
          <w:ilvl w:val="0"/>
          <w:numId w:val="9"/>
        </w:numPr>
        <w:spacing w:after="0" w:line="240" w:lineRule="auto"/>
      </w:pPr>
      <w:r>
        <w:t>The retirement proceeds received by the retiree shall at all times be sub</w:t>
      </w:r>
      <w:r w:rsidR="00CC4615">
        <w:t xml:space="preserve">ject to deduction for any outstanding </w:t>
      </w:r>
      <w:r>
        <w:t>indebtedness he/she may have incurred with the GSIS. (Section 39, RA 8291 Otherwise known as the GSIS Retirement Law)</w:t>
      </w:r>
    </w:p>
    <w:p w14:paraId="44833456" w14:textId="77777777" w:rsidR="00415F69" w:rsidRDefault="00415F69" w:rsidP="00415F69">
      <w:pPr>
        <w:pStyle w:val="ListParagraph"/>
        <w:numPr>
          <w:ilvl w:val="0"/>
          <w:numId w:val="9"/>
        </w:numPr>
        <w:spacing w:after="0" w:line="240" w:lineRule="auto"/>
      </w:pPr>
      <w:r>
        <w:t xml:space="preserve">In the event the retiree has an existing life endowment policy providing for option to convert the policy into an optional life policy in case of separation or retirement, the retiree is deemed to have terminated the policy if he/she fails to signify his/her intention to convert the policy upon his/her separation or retirement from the service. In the event, however, the member concerned decides to convert his/her </w:t>
      </w:r>
      <w:r w:rsidR="00C60940">
        <w:t>compulsory</w:t>
      </w:r>
      <w:r>
        <w:t xml:space="preserve"> policy into an optional policy, the following shall be observed:</w:t>
      </w:r>
    </w:p>
    <w:p w14:paraId="787B9910" w14:textId="77777777" w:rsidR="00415F69" w:rsidRDefault="00415F69" w:rsidP="00415F69">
      <w:pPr>
        <w:pStyle w:val="ListParagraph"/>
        <w:numPr>
          <w:ilvl w:val="1"/>
          <w:numId w:val="9"/>
        </w:numPr>
        <w:spacing w:after="0" w:line="240" w:lineRule="auto"/>
      </w:pPr>
      <w:r>
        <w:t xml:space="preserve">The optional policy shall be under the terms and condition of the optional life policy program of GSIS which may not necessary be the same terms and conditions of the members original </w:t>
      </w:r>
      <w:r w:rsidR="00C60940">
        <w:t>compulsory</w:t>
      </w:r>
      <w:r>
        <w:t xml:space="preserve"> life policy.</w:t>
      </w:r>
    </w:p>
    <w:p w14:paraId="38ABE224" w14:textId="77777777" w:rsidR="00415F69" w:rsidRDefault="00415F69" w:rsidP="00415F69">
      <w:pPr>
        <w:pStyle w:val="ListParagraph"/>
        <w:numPr>
          <w:ilvl w:val="1"/>
          <w:numId w:val="9"/>
        </w:numPr>
        <w:spacing w:after="0" w:line="240" w:lineRule="auto"/>
      </w:pPr>
      <w:r>
        <w:t>The premium rates to be paid by the member c</w:t>
      </w:r>
      <w:r w:rsidR="00CC4615">
        <w:t>oncerned shall be in accordance</w:t>
      </w:r>
      <w:r>
        <w:t xml:space="preserve"> with the scheduled premium rates under the optional life policy program of GSIS and the age of the said member at the time he/she elected to convert.</w:t>
      </w:r>
    </w:p>
    <w:p w14:paraId="350F4523" w14:textId="77777777" w:rsidR="00415F69" w:rsidRPr="00DF0345" w:rsidRDefault="00415F69" w:rsidP="00415F69">
      <w:pPr>
        <w:pStyle w:val="ListParagraph"/>
        <w:numPr>
          <w:ilvl w:val="0"/>
          <w:numId w:val="9"/>
        </w:numPr>
        <w:spacing w:after="0" w:line="240" w:lineRule="auto"/>
      </w:pPr>
      <w:r>
        <w:t>The retiree-pensioner is required to report personally to the GSIS nearest his/her place of residence at least once a year and at such time as may be determined by GSIS as a condition for continued remittance of his/her monthly pension.</w:t>
      </w:r>
    </w:p>
    <w:p w14:paraId="25DC2330" w14:textId="77777777" w:rsidR="00DF0345" w:rsidRPr="006E36C8" w:rsidRDefault="00DF0345" w:rsidP="00DF0345">
      <w:pPr>
        <w:spacing w:after="0" w:line="240" w:lineRule="auto"/>
        <w:ind w:left="495"/>
      </w:pPr>
    </w:p>
    <w:p w14:paraId="093EA941" w14:textId="77777777" w:rsidR="00B312ED" w:rsidRDefault="00B312ED" w:rsidP="00B25E46">
      <w:pPr>
        <w:spacing w:after="0" w:line="240" w:lineRule="auto"/>
      </w:pPr>
    </w:p>
    <w:p w14:paraId="43EFDAA9" w14:textId="77777777" w:rsidR="00B312ED" w:rsidRDefault="00B312ED" w:rsidP="00B312ED">
      <w:pPr>
        <w:spacing w:after="0" w:line="240" w:lineRule="auto"/>
        <w:jc w:val="center"/>
      </w:pPr>
    </w:p>
    <w:p w14:paraId="63A45A23" w14:textId="77777777" w:rsidR="00B312ED" w:rsidRDefault="00B312ED" w:rsidP="00B312ED">
      <w:pPr>
        <w:spacing w:after="0" w:line="240" w:lineRule="auto"/>
        <w:jc w:val="center"/>
      </w:pPr>
    </w:p>
    <w:sectPr w:rsidR="00B312ED" w:rsidSect="00CB73A5">
      <w:footerReference w:type="default" r:id="rId9"/>
      <w:pgSz w:w="12242" w:h="18722" w:code="10000"/>
      <w:pgMar w:top="720" w:right="720" w:bottom="720" w:left="720" w:header="0" w:footer="3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7F9DB" w14:textId="77777777" w:rsidR="00447BAA" w:rsidRDefault="00447BAA" w:rsidP="00B9309D">
      <w:pPr>
        <w:spacing w:after="0" w:line="240" w:lineRule="auto"/>
      </w:pPr>
      <w:r>
        <w:separator/>
      </w:r>
    </w:p>
  </w:endnote>
  <w:endnote w:type="continuationSeparator" w:id="0">
    <w:p w14:paraId="76048E30" w14:textId="77777777" w:rsidR="00447BAA" w:rsidRDefault="00447BAA" w:rsidP="00B93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956512"/>
      <w:docPartObj>
        <w:docPartGallery w:val="Page Numbers (Bottom of Page)"/>
        <w:docPartUnique/>
      </w:docPartObj>
    </w:sdtPr>
    <w:sdtEndPr/>
    <w:sdtContent>
      <w:sdt>
        <w:sdtPr>
          <w:id w:val="-1769616900"/>
          <w:docPartObj>
            <w:docPartGallery w:val="Page Numbers (Top of Page)"/>
            <w:docPartUnique/>
          </w:docPartObj>
        </w:sdtPr>
        <w:sdtEndPr/>
        <w:sdtContent>
          <w:p w14:paraId="615D826F" w14:textId="77777777" w:rsidR="00962B3E" w:rsidRDefault="00962B3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B73A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73A5">
              <w:rPr>
                <w:b/>
                <w:bCs/>
                <w:noProof/>
              </w:rPr>
              <w:t>2</w:t>
            </w:r>
            <w:r>
              <w:rPr>
                <w:b/>
                <w:bCs/>
                <w:sz w:val="24"/>
                <w:szCs w:val="24"/>
              </w:rPr>
              <w:fldChar w:fldCharType="end"/>
            </w:r>
          </w:p>
        </w:sdtContent>
      </w:sdt>
    </w:sdtContent>
  </w:sdt>
  <w:p w14:paraId="5B61C9A5" w14:textId="77777777" w:rsidR="00962B3E" w:rsidRDefault="00962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8FDB6" w14:textId="77777777" w:rsidR="00447BAA" w:rsidRDefault="00447BAA" w:rsidP="00B9309D">
      <w:pPr>
        <w:spacing w:after="0" w:line="240" w:lineRule="auto"/>
      </w:pPr>
      <w:r>
        <w:separator/>
      </w:r>
    </w:p>
  </w:footnote>
  <w:footnote w:type="continuationSeparator" w:id="0">
    <w:p w14:paraId="7086DC93" w14:textId="77777777" w:rsidR="00447BAA" w:rsidRDefault="00447BAA" w:rsidP="00B93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83C79"/>
    <w:multiLevelType w:val="hybridMultilevel"/>
    <w:tmpl w:val="993AC0B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5421BBE"/>
    <w:multiLevelType w:val="hybridMultilevel"/>
    <w:tmpl w:val="B90A3D96"/>
    <w:lvl w:ilvl="0" w:tplc="D6143BE8">
      <w:start w:val="1"/>
      <w:numFmt w:val="decimal"/>
      <w:lvlText w:val="%1."/>
      <w:lvlJc w:val="left"/>
      <w:pPr>
        <w:ind w:left="810" w:hanging="360"/>
      </w:pPr>
      <w:rPr>
        <w:rFonts w:hint="default"/>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2" w15:restartNumberingAfterBreak="0">
    <w:nsid w:val="278D7D84"/>
    <w:multiLevelType w:val="hybridMultilevel"/>
    <w:tmpl w:val="7F1CECF0"/>
    <w:lvl w:ilvl="0" w:tplc="A15E2C1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8272AEE"/>
    <w:multiLevelType w:val="hybridMultilevel"/>
    <w:tmpl w:val="2BB8BEEA"/>
    <w:lvl w:ilvl="0" w:tplc="826288C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 w15:restartNumberingAfterBreak="0">
    <w:nsid w:val="29F7311F"/>
    <w:multiLevelType w:val="hybridMultilevel"/>
    <w:tmpl w:val="1B0A90EA"/>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370C7C5D"/>
    <w:multiLevelType w:val="hybridMultilevel"/>
    <w:tmpl w:val="1074AFB2"/>
    <w:lvl w:ilvl="0" w:tplc="1CA65C44">
      <w:start w:val="1"/>
      <w:numFmt w:val="decimal"/>
      <w:lvlText w:val="%1."/>
      <w:lvlJc w:val="left"/>
      <w:pPr>
        <w:ind w:left="855" w:hanging="360"/>
      </w:pPr>
      <w:rPr>
        <w:rFonts w:hint="default"/>
      </w:rPr>
    </w:lvl>
    <w:lvl w:ilvl="1" w:tplc="34090019" w:tentative="1">
      <w:start w:val="1"/>
      <w:numFmt w:val="lowerLetter"/>
      <w:lvlText w:val="%2."/>
      <w:lvlJc w:val="left"/>
      <w:pPr>
        <w:ind w:left="1575" w:hanging="360"/>
      </w:pPr>
    </w:lvl>
    <w:lvl w:ilvl="2" w:tplc="3409001B" w:tentative="1">
      <w:start w:val="1"/>
      <w:numFmt w:val="lowerRoman"/>
      <w:lvlText w:val="%3."/>
      <w:lvlJc w:val="right"/>
      <w:pPr>
        <w:ind w:left="2295" w:hanging="180"/>
      </w:pPr>
    </w:lvl>
    <w:lvl w:ilvl="3" w:tplc="3409000F" w:tentative="1">
      <w:start w:val="1"/>
      <w:numFmt w:val="decimal"/>
      <w:lvlText w:val="%4."/>
      <w:lvlJc w:val="left"/>
      <w:pPr>
        <w:ind w:left="3015" w:hanging="360"/>
      </w:pPr>
    </w:lvl>
    <w:lvl w:ilvl="4" w:tplc="34090019" w:tentative="1">
      <w:start w:val="1"/>
      <w:numFmt w:val="lowerLetter"/>
      <w:lvlText w:val="%5."/>
      <w:lvlJc w:val="left"/>
      <w:pPr>
        <w:ind w:left="3735" w:hanging="360"/>
      </w:pPr>
    </w:lvl>
    <w:lvl w:ilvl="5" w:tplc="3409001B" w:tentative="1">
      <w:start w:val="1"/>
      <w:numFmt w:val="lowerRoman"/>
      <w:lvlText w:val="%6."/>
      <w:lvlJc w:val="right"/>
      <w:pPr>
        <w:ind w:left="4455" w:hanging="180"/>
      </w:pPr>
    </w:lvl>
    <w:lvl w:ilvl="6" w:tplc="3409000F" w:tentative="1">
      <w:start w:val="1"/>
      <w:numFmt w:val="decimal"/>
      <w:lvlText w:val="%7."/>
      <w:lvlJc w:val="left"/>
      <w:pPr>
        <w:ind w:left="5175" w:hanging="360"/>
      </w:pPr>
    </w:lvl>
    <w:lvl w:ilvl="7" w:tplc="34090019" w:tentative="1">
      <w:start w:val="1"/>
      <w:numFmt w:val="lowerLetter"/>
      <w:lvlText w:val="%8."/>
      <w:lvlJc w:val="left"/>
      <w:pPr>
        <w:ind w:left="5895" w:hanging="360"/>
      </w:pPr>
    </w:lvl>
    <w:lvl w:ilvl="8" w:tplc="3409001B" w:tentative="1">
      <w:start w:val="1"/>
      <w:numFmt w:val="lowerRoman"/>
      <w:lvlText w:val="%9."/>
      <w:lvlJc w:val="right"/>
      <w:pPr>
        <w:ind w:left="6615" w:hanging="180"/>
      </w:pPr>
    </w:lvl>
  </w:abstractNum>
  <w:abstractNum w:abstractNumId="6" w15:restartNumberingAfterBreak="0">
    <w:nsid w:val="50127A8B"/>
    <w:multiLevelType w:val="hybridMultilevel"/>
    <w:tmpl w:val="05527E1C"/>
    <w:lvl w:ilvl="0" w:tplc="AC4AFD82">
      <w:start w:val="1"/>
      <w:numFmt w:val="decimal"/>
      <w:lvlText w:val="%1."/>
      <w:lvlJc w:val="left"/>
      <w:pPr>
        <w:ind w:left="855" w:hanging="360"/>
      </w:pPr>
      <w:rPr>
        <w:rFonts w:hint="default"/>
      </w:rPr>
    </w:lvl>
    <w:lvl w:ilvl="1" w:tplc="34090019" w:tentative="1">
      <w:start w:val="1"/>
      <w:numFmt w:val="lowerLetter"/>
      <w:lvlText w:val="%2."/>
      <w:lvlJc w:val="left"/>
      <w:pPr>
        <w:ind w:left="1575" w:hanging="360"/>
      </w:pPr>
    </w:lvl>
    <w:lvl w:ilvl="2" w:tplc="3409001B" w:tentative="1">
      <w:start w:val="1"/>
      <w:numFmt w:val="lowerRoman"/>
      <w:lvlText w:val="%3."/>
      <w:lvlJc w:val="right"/>
      <w:pPr>
        <w:ind w:left="2295" w:hanging="180"/>
      </w:pPr>
    </w:lvl>
    <w:lvl w:ilvl="3" w:tplc="3409000F" w:tentative="1">
      <w:start w:val="1"/>
      <w:numFmt w:val="decimal"/>
      <w:lvlText w:val="%4."/>
      <w:lvlJc w:val="left"/>
      <w:pPr>
        <w:ind w:left="3015" w:hanging="360"/>
      </w:pPr>
    </w:lvl>
    <w:lvl w:ilvl="4" w:tplc="34090019" w:tentative="1">
      <w:start w:val="1"/>
      <w:numFmt w:val="lowerLetter"/>
      <w:lvlText w:val="%5."/>
      <w:lvlJc w:val="left"/>
      <w:pPr>
        <w:ind w:left="3735" w:hanging="360"/>
      </w:pPr>
    </w:lvl>
    <w:lvl w:ilvl="5" w:tplc="3409001B" w:tentative="1">
      <w:start w:val="1"/>
      <w:numFmt w:val="lowerRoman"/>
      <w:lvlText w:val="%6."/>
      <w:lvlJc w:val="right"/>
      <w:pPr>
        <w:ind w:left="4455" w:hanging="180"/>
      </w:pPr>
    </w:lvl>
    <w:lvl w:ilvl="6" w:tplc="3409000F" w:tentative="1">
      <w:start w:val="1"/>
      <w:numFmt w:val="decimal"/>
      <w:lvlText w:val="%7."/>
      <w:lvlJc w:val="left"/>
      <w:pPr>
        <w:ind w:left="5175" w:hanging="360"/>
      </w:pPr>
    </w:lvl>
    <w:lvl w:ilvl="7" w:tplc="34090019" w:tentative="1">
      <w:start w:val="1"/>
      <w:numFmt w:val="lowerLetter"/>
      <w:lvlText w:val="%8."/>
      <w:lvlJc w:val="left"/>
      <w:pPr>
        <w:ind w:left="5895" w:hanging="360"/>
      </w:pPr>
    </w:lvl>
    <w:lvl w:ilvl="8" w:tplc="3409001B" w:tentative="1">
      <w:start w:val="1"/>
      <w:numFmt w:val="lowerRoman"/>
      <w:lvlText w:val="%9."/>
      <w:lvlJc w:val="right"/>
      <w:pPr>
        <w:ind w:left="6615" w:hanging="180"/>
      </w:pPr>
    </w:lvl>
  </w:abstractNum>
  <w:abstractNum w:abstractNumId="7" w15:restartNumberingAfterBreak="0">
    <w:nsid w:val="643D5686"/>
    <w:multiLevelType w:val="hybridMultilevel"/>
    <w:tmpl w:val="1BDE5A70"/>
    <w:lvl w:ilvl="0" w:tplc="C6B00408">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6A5D32A2"/>
    <w:multiLevelType w:val="hybridMultilevel"/>
    <w:tmpl w:val="ADE0D6F6"/>
    <w:lvl w:ilvl="0" w:tplc="70A601FE">
      <w:start w:val="1"/>
      <w:numFmt w:val="decimal"/>
      <w:lvlText w:val="%1."/>
      <w:lvlJc w:val="left"/>
      <w:pPr>
        <w:ind w:left="1080" w:hanging="360"/>
      </w:pPr>
      <w:rPr>
        <w:rFonts w:hint="default"/>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2"/>
  </w:num>
  <w:num w:numId="2">
    <w:abstractNumId w:val="7"/>
  </w:num>
  <w:num w:numId="3">
    <w:abstractNumId w:val="4"/>
  </w:num>
  <w:num w:numId="4">
    <w:abstractNumId w:val="1"/>
  </w:num>
  <w:num w:numId="5">
    <w:abstractNumId w:val="5"/>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E1B"/>
    <w:rsid w:val="0004549C"/>
    <w:rsid w:val="000B3276"/>
    <w:rsid w:val="000E35E9"/>
    <w:rsid w:val="000E41A4"/>
    <w:rsid w:val="00147975"/>
    <w:rsid w:val="00147B8C"/>
    <w:rsid w:val="001731F5"/>
    <w:rsid w:val="00175CAE"/>
    <w:rsid w:val="00176DEC"/>
    <w:rsid w:val="00181EF8"/>
    <w:rsid w:val="002117B6"/>
    <w:rsid w:val="002539B3"/>
    <w:rsid w:val="0028337E"/>
    <w:rsid w:val="00286113"/>
    <w:rsid w:val="002D1ACA"/>
    <w:rsid w:val="002E27B2"/>
    <w:rsid w:val="00327A63"/>
    <w:rsid w:val="003479DF"/>
    <w:rsid w:val="00351500"/>
    <w:rsid w:val="0039618B"/>
    <w:rsid w:val="003968E9"/>
    <w:rsid w:val="003A6AB5"/>
    <w:rsid w:val="003F7D9F"/>
    <w:rsid w:val="00415F69"/>
    <w:rsid w:val="0044527A"/>
    <w:rsid w:val="00447BAA"/>
    <w:rsid w:val="004A216E"/>
    <w:rsid w:val="004A766F"/>
    <w:rsid w:val="004E31A6"/>
    <w:rsid w:val="005220D4"/>
    <w:rsid w:val="00537D57"/>
    <w:rsid w:val="00566939"/>
    <w:rsid w:val="00596684"/>
    <w:rsid w:val="005A59F3"/>
    <w:rsid w:val="006B406F"/>
    <w:rsid w:val="006E36C8"/>
    <w:rsid w:val="006F52E4"/>
    <w:rsid w:val="007112ED"/>
    <w:rsid w:val="00711CD3"/>
    <w:rsid w:val="007D05A9"/>
    <w:rsid w:val="007E3DF3"/>
    <w:rsid w:val="0084642C"/>
    <w:rsid w:val="00855F74"/>
    <w:rsid w:val="00875243"/>
    <w:rsid w:val="00910B49"/>
    <w:rsid w:val="00960C58"/>
    <w:rsid w:val="00962B3E"/>
    <w:rsid w:val="009C6F06"/>
    <w:rsid w:val="009D15FE"/>
    <w:rsid w:val="00A22E86"/>
    <w:rsid w:val="00A9276B"/>
    <w:rsid w:val="00AA3CE0"/>
    <w:rsid w:val="00AE5D85"/>
    <w:rsid w:val="00B24886"/>
    <w:rsid w:val="00B25E46"/>
    <w:rsid w:val="00B312ED"/>
    <w:rsid w:val="00B33159"/>
    <w:rsid w:val="00B401A2"/>
    <w:rsid w:val="00B426CB"/>
    <w:rsid w:val="00B42E1B"/>
    <w:rsid w:val="00B9309D"/>
    <w:rsid w:val="00BD750D"/>
    <w:rsid w:val="00BF41AA"/>
    <w:rsid w:val="00BF782E"/>
    <w:rsid w:val="00C209B8"/>
    <w:rsid w:val="00C60940"/>
    <w:rsid w:val="00C8202C"/>
    <w:rsid w:val="00CB73A5"/>
    <w:rsid w:val="00CC4615"/>
    <w:rsid w:val="00CE527F"/>
    <w:rsid w:val="00D331CA"/>
    <w:rsid w:val="00D51619"/>
    <w:rsid w:val="00D52B62"/>
    <w:rsid w:val="00D64B22"/>
    <w:rsid w:val="00DC7941"/>
    <w:rsid w:val="00DF0345"/>
    <w:rsid w:val="00DF21BE"/>
    <w:rsid w:val="00E30BD6"/>
    <w:rsid w:val="00E50F23"/>
    <w:rsid w:val="00E81F75"/>
    <w:rsid w:val="00E81FCC"/>
    <w:rsid w:val="00E85D8D"/>
    <w:rsid w:val="00EA2A2F"/>
    <w:rsid w:val="00F57BD3"/>
    <w:rsid w:val="00FF043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CFC12"/>
  <w15:chartTrackingRefBased/>
  <w15:docId w15:val="{02EE2E88-CA8D-4D2D-9BC9-625C843D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3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1F5"/>
    <w:pPr>
      <w:ind w:left="720"/>
      <w:contextualSpacing/>
    </w:pPr>
  </w:style>
  <w:style w:type="paragraph" w:styleId="BalloonText">
    <w:name w:val="Balloon Text"/>
    <w:basedOn w:val="Normal"/>
    <w:link w:val="BalloonTextChar"/>
    <w:uiPriority w:val="99"/>
    <w:semiHidden/>
    <w:unhideWhenUsed/>
    <w:rsid w:val="00A92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76B"/>
    <w:rPr>
      <w:rFonts w:ascii="Segoe UI" w:hAnsi="Segoe UI" w:cs="Segoe UI"/>
      <w:sz w:val="18"/>
      <w:szCs w:val="18"/>
    </w:rPr>
  </w:style>
  <w:style w:type="paragraph" w:styleId="Header">
    <w:name w:val="header"/>
    <w:basedOn w:val="Normal"/>
    <w:link w:val="HeaderChar"/>
    <w:uiPriority w:val="99"/>
    <w:unhideWhenUsed/>
    <w:rsid w:val="00B93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09D"/>
  </w:style>
  <w:style w:type="paragraph" w:styleId="Footer">
    <w:name w:val="footer"/>
    <w:basedOn w:val="Normal"/>
    <w:link w:val="FooterChar"/>
    <w:uiPriority w:val="99"/>
    <w:unhideWhenUsed/>
    <w:rsid w:val="00B93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09D"/>
  </w:style>
  <w:style w:type="paragraph" w:styleId="NoSpacing">
    <w:name w:val="No Spacing"/>
    <w:uiPriority w:val="1"/>
    <w:qFormat/>
    <w:rsid w:val="00960C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B6629-A58C-435B-9FC0-231289DB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Enrollment</dc:creator>
  <cp:keywords/>
  <dc:description/>
  <cp:lastModifiedBy>Payroll</cp:lastModifiedBy>
  <cp:revision>3</cp:revision>
  <cp:lastPrinted>2020-06-19T00:49:00Z</cp:lastPrinted>
  <dcterms:created xsi:type="dcterms:W3CDTF">2020-11-26T07:41:00Z</dcterms:created>
  <dcterms:modified xsi:type="dcterms:W3CDTF">2020-11-26T07:43:00Z</dcterms:modified>
</cp:coreProperties>
</file>